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1C84" w14:textId="7EB4FB95" w:rsidR="005C6A84" w:rsidRDefault="00C66B8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Ethics: The Power and Responsibility of the Press</w:t>
      </w:r>
      <w:r>
        <w:rPr>
          <w:rFonts w:ascii="Times New Roman" w:hAnsi="Times New Roman" w:cs="Times New Roman"/>
          <w:b/>
          <w:lang w:val="en-CA"/>
        </w:rPr>
        <w:tab/>
        <w:t>Name: _______________________</w:t>
      </w:r>
    </w:p>
    <w:p w14:paraId="00248595" w14:textId="142561C0" w:rsidR="00C66B87" w:rsidRDefault="00C66B87">
      <w:pPr>
        <w:rPr>
          <w:rFonts w:ascii="Times New Roman" w:hAnsi="Times New Roman" w:cs="Times New Roman"/>
          <w:b/>
          <w:lang w:val="en-CA"/>
        </w:rPr>
      </w:pPr>
    </w:p>
    <w:p w14:paraId="7923B433" w14:textId="1FDD7F21" w:rsidR="00C66B87" w:rsidRDefault="00C66B8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Using the internet and your research skills, see what information you can find out about the following topics?</w:t>
      </w:r>
    </w:p>
    <w:p w14:paraId="0F62D043" w14:textId="5CDC4173" w:rsidR="00C66B87" w:rsidRDefault="00C66B87">
      <w:pPr>
        <w:rPr>
          <w:rFonts w:ascii="Times New Roman" w:hAnsi="Times New Roman" w:cs="Times New Roman"/>
          <w:lang w:val="en-CA"/>
        </w:rPr>
      </w:pPr>
    </w:p>
    <w:p w14:paraId="08C7D1F1" w14:textId="427E855C" w:rsid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rights do the press/journalists have in Canada?</w:t>
      </w:r>
    </w:p>
    <w:p w14:paraId="0ACEE1FB" w14:textId="5B872D1A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BDA12AA" w14:textId="280AE3E5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4D57D77" w14:textId="4D3B1DB0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FEED282" w14:textId="380EC2CF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9544329" w14:textId="20A14C12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6F00FA6" w14:textId="22954D97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4CE5E1D" w14:textId="0BFD6A96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3EEAD20" w14:textId="467453AE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7BB16BF" w14:textId="5F6483BD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E1EC84C" w14:textId="6DF6CEE4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06C0561" w14:textId="3B171A27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05321B0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159B93B" w14:textId="10401669" w:rsid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about a school newspaper?</w:t>
      </w:r>
    </w:p>
    <w:p w14:paraId="05A879D7" w14:textId="3393F763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E865A3F" w14:textId="1340EF18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D2114C8" w14:textId="392704D0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8F07655" w14:textId="2BF85B65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1D6F43A" w14:textId="5E643A4C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61D5EBC" w14:textId="6D98076A" w:rsidR="00C66B87" w:rsidRDefault="00C66B87" w:rsidP="00C66B87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Vocabulary</w:t>
      </w:r>
    </w:p>
    <w:p w14:paraId="7C6154FB" w14:textId="1E980882" w:rsidR="00C66B87" w:rsidRDefault="00C66B87" w:rsidP="00C66B8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Using the internet or a dictionary, look up definitions for the following terms.  Put the definitions into your own words.  Remember to record the definitions as they pertain to news and journalism.</w:t>
      </w:r>
    </w:p>
    <w:p w14:paraId="24441753" w14:textId="633F92A2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8E935A2" w14:textId="3E522467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Ethics:</w:t>
      </w:r>
    </w:p>
    <w:p w14:paraId="704B480D" w14:textId="60EF2F59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2F84B7D" w14:textId="1A74D24E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EB4B04A" w14:textId="44DBB1F7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B473B94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59D085D" w14:textId="36C5775B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Libel:</w:t>
      </w:r>
    </w:p>
    <w:p w14:paraId="5080A8B0" w14:textId="5D721EC1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E12CC9E" w14:textId="3240C8ED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A690BED" w14:textId="2AFB8F84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FBD7DB8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C8899D6" w14:textId="738CA93F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Privilege:</w:t>
      </w:r>
    </w:p>
    <w:p w14:paraId="7645D8EF" w14:textId="1BF290D7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3AB5BCD" w14:textId="1FED9D31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9B432D8" w14:textId="110F84B4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B62A72A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0E6618D" w14:textId="32B3AB75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Public Record:</w:t>
      </w:r>
    </w:p>
    <w:p w14:paraId="31C57FFF" w14:textId="4BAF253D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9347033" w14:textId="0BC1229B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B595221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22094C8" w14:textId="7CB069D7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Rape Shield Laws:</w:t>
      </w:r>
    </w:p>
    <w:p w14:paraId="16D9639B" w14:textId="1C1DA4D8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849B395" w14:textId="7E7B2F0C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6C8C9FB" w14:textId="6FF98E4D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3D5244C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10F9C5F" w14:textId="32DE490F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Fair Comment and Criticism:</w:t>
      </w:r>
    </w:p>
    <w:p w14:paraId="14A588F0" w14:textId="6EF3B173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5EB7C65" w14:textId="060FECA9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BF6CB30" w14:textId="35DDC854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85B1AD4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12F332E" w14:textId="7A210876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Negative Publicity:</w:t>
      </w:r>
    </w:p>
    <w:p w14:paraId="604E81B7" w14:textId="4D4B02CC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1B71D42" w14:textId="78EA3BF3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4D0AC459" w14:textId="311B79E7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6205828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5A1AA8A" w14:textId="21E2A3B7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Incitement to Violence:</w:t>
      </w:r>
    </w:p>
    <w:p w14:paraId="0EAF6B44" w14:textId="45DA001B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742D889" w14:textId="3A79D99C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F9E0757" w14:textId="1C8C945C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8245BB9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D4B1AB4" w14:textId="05DF9AEF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Obscene Language:</w:t>
      </w:r>
    </w:p>
    <w:p w14:paraId="6E476451" w14:textId="7CBAAF6E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20E90CFE" w14:textId="27A433D5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616537C3" w14:textId="03191553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453D0B0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57883CD1" w14:textId="4E79F157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Slanted:</w:t>
      </w:r>
    </w:p>
    <w:p w14:paraId="372C7BAF" w14:textId="0BE93A8D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D77E73A" w14:textId="4BEE51CB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0C4BBA8" w14:textId="665FC683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034F8F6C" w14:textId="77777777" w:rsidR="00C66B87" w:rsidRP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7B4E4264" w14:textId="1E3DD111" w:rsidR="00C66B87" w:rsidRPr="00C66B87" w:rsidRDefault="00C66B87" w:rsidP="00C6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Propaganda:</w:t>
      </w:r>
    </w:p>
    <w:p w14:paraId="448A40CF" w14:textId="0FCF1A41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72EEDBB" w14:textId="7E62E8A9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3849168" w14:textId="7FCB1FEA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1124B51C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0B1C129A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299B0FA5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609A8228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272DCE19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2A953F46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06251DA9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7963B033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36DD0238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560B542F" w14:textId="77777777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</w:p>
    <w:p w14:paraId="2E944BBF" w14:textId="57AAFF27" w:rsidR="00C66B87" w:rsidRPr="00C66B87" w:rsidRDefault="00C66B87" w:rsidP="00C66B8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lastRenderedPageBreak/>
        <w:t>8 Questions to Ask (to Avoid a Libel Suit):</w:t>
      </w:r>
    </w:p>
    <w:p w14:paraId="65886ED5" w14:textId="0C4C4518" w:rsidR="00C66B87" w:rsidRP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Is the statement true?</w:t>
      </w:r>
    </w:p>
    <w:p w14:paraId="65037253" w14:textId="616E9E5D" w:rsidR="00C66B87" w:rsidRP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Can it be proven in court?</w:t>
      </w:r>
    </w:p>
    <w:p w14:paraId="6BBE4CB2" w14:textId="2B79B07C" w:rsidR="00C66B87" w:rsidRP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Is it free of malice in the sense of disregard for another person?</w:t>
      </w:r>
    </w:p>
    <w:p w14:paraId="76745704" w14:textId="63429487" w:rsidR="00C66B87" w:rsidRP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If it is concerned with privileged material – information gained from public records, court sessions, or government – is it reported accurately?</w:t>
      </w:r>
    </w:p>
    <w:p w14:paraId="0C48E147" w14:textId="5BCD7905" w:rsid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it is concerned with fair comment material – performances or works open to the public (athletic events, entertainment, books, art, exhibitions, and the like) or the activities of people in public life – are the criticisms responsible?</w:t>
      </w:r>
    </w:p>
    <w:p w14:paraId="74A88B5B" w14:textId="76773B63" w:rsid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it deals with someone in public life, does it avoid exposing that person’s private life to hatred, contempt, or ridicule?</w:t>
      </w:r>
    </w:p>
    <w:p w14:paraId="572E4E3B" w14:textId="7B5410A7" w:rsid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Does the statement suggest that its author is seeking to be truthful and accurate?</w:t>
      </w:r>
    </w:p>
    <w:p w14:paraId="630FE268" w14:textId="5AEE631B" w:rsidR="00C66B87" w:rsidRDefault="00C66B87" w:rsidP="00C6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Was the writer thorough in checking the source of the statement?</w:t>
      </w:r>
    </w:p>
    <w:p w14:paraId="065CD8D5" w14:textId="23472C95" w:rsidR="00C66B87" w:rsidRDefault="00C66B87" w:rsidP="00C66B87">
      <w:pPr>
        <w:rPr>
          <w:rFonts w:ascii="Times New Roman" w:hAnsi="Times New Roman" w:cs="Times New Roman"/>
          <w:lang w:val="en-CA"/>
        </w:rPr>
      </w:pPr>
    </w:p>
    <w:p w14:paraId="3550E57C" w14:textId="668DA65D" w:rsidR="00C66B87" w:rsidRDefault="00C66B87" w:rsidP="00C66B87">
      <w:pPr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Ethical Guidelines for Journalists:</w:t>
      </w:r>
    </w:p>
    <w:p w14:paraId="6334397D" w14:textId="0C571843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yourself as a journalist or reporter.</w:t>
      </w:r>
    </w:p>
    <w:p w14:paraId="044A7EBC" w14:textId="6BE10A38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Don’t plagiarize.</w:t>
      </w:r>
    </w:p>
    <w:p w14:paraId="3351E907" w14:textId="37EACDB8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 do the interviews yourself (and in person, if possible).  Ask permission to publish information or photographs (especially if an interview was not conducted).</w:t>
      </w:r>
    </w:p>
    <w:p w14:paraId="45E2E59C" w14:textId="6A9DBDAC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 not change quotes from your sources.  Remain as true to the person’s wording as possible.  (Exceptions made for grammar or spelling mistakes that would otherwise embarrass the person.)</w:t>
      </w:r>
    </w:p>
    <w:p w14:paraId="408262E0" w14:textId="2CC313D3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Identify your sources within the article with honorifics (Mr., </w:t>
      </w:r>
      <w:proofErr w:type="spellStart"/>
      <w:r>
        <w:rPr>
          <w:rFonts w:ascii="Times New Roman" w:hAnsi="Times New Roman" w:cs="Times New Roman"/>
          <w:lang w:val="en-CA"/>
        </w:rPr>
        <w:t>Mrs</w:t>
      </w:r>
      <w:proofErr w:type="spellEnd"/>
      <w:r>
        <w:rPr>
          <w:rFonts w:ascii="Times New Roman" w:hAnsi="Times New Roman" w:cs="Times New Roman"/>
          <w:lang w:val="en-CA"/>
        </w:rPr>
        <w:t>, etc.), grade levels, or job titles.</w:t>
      </w:r>
    </w:p>
    <w:p w14:paraId="52DC626A" w14:textId="51F7801F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Remain neutral in your reporting.  Make sure to have all the facts.  Cover all sides of a story.</w:t>
      </w:r>
    </w:p>
    <w:p w14:paraId="1EFB197A" w14:textId="2F24B820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Provide definitions and background information (especially legal) where possible.</w:t>
      </w:r>
    </w:p>
    <w:p w14:paraId="2EB882DC" w14:textId="52AC7F3F" w:rsid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 not accept discounts, coupons, or “freebies.” (Similar to a bribe.)</w:t>
      </w:r>
    </w:p>
    <w:p w14:paraId="3E9A7AB0" w14:textId="30F7213D" w:rsidR="00C66B87" w:rsidRPr="00C66B87" w:rsidRDefault="00C66B87" w:rsidP="00C66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 not stereotype, generalize, or use language inappropriate for your community standards.  If you printed something that turns out to be false or incorrect, redact the information, and print a correction with an apology.</w:t>
      </w:r>
      <w:bookmarkStart w:id="0" w:name="_GoBack"/>
      <w:bookmarkEnd w:id="0"/>
    </w:p>
    <w:sectPr w:rsidR="00C66B87" w:rsidRPr="00C66B8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439"/>
    <w:multiLevelType w:val="hybridMultilevel"/>
    <w:tmpl w:val="CE3C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77B6"/>
    <w:multiLevelType w:val="hybridMultilevel"/>
    <w:tmpl w:val="C5E6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23DE"/>
    <w:multiLevelType w:val="hybridMultilevel"/>
    <w:tmpl w:val="88861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7"/>
    <w:rsid w:val="005C6A84"/>
    <w:rsid w:val="00C66B8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58C13"/>
  <w14:defaultImageDpi w14:val="32767"/>
  <w15:chartTrackingRefBased/>
  <w15:docId w15:val="{BA91CE3D-109E-8A41-B68C-AB295D2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2019-04-01T06:07:00Z</dcterms:created>
  <dcterms:modified xsi:type="dcterms:W3CDTF">2019-04-02T15:53:00Z</dcterms:modified>
</cp:coreProperties>
</file>