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111A" w14:textId="77777777" w:rsidR="002B6D03" w:rsidRDefault="002B6D03" w:rsidP="002B6D03">
      <w:pPr>
        <w:rPr>
          <w:rFonts w:ascii="Times New Roman" w:hAnsi="Times New Roman" w:cs="Times New Roman"/>
          <w:sz w:val="28"/>
        </w:rPr>
      </w:pPr>
      <w:r>
        <w:rPr>
          <w:rFonts w:ascii="Times New Roman" w:hAnsi="Times New Roman" w:cs="Times New Roman"/>
          <w:sz w:val="28"/>
        </w:rPr>
        <w:t>Chapter 11</w:t>
      </w:r>
    </w:p>
    <w:p w14:paraId="06E9E22C" w14:textId="77777777" w:rsidR="002B6D03" w:rsidRDefault="002B6D03" w:rsidP="002B6D03">
      <w:pPr>
        <w:rPr>
          <w:rFonts w:ascii="Times New Roman" w:hAnsi="Times New Roman" w:cs="Times New Roman"/>
          <w:sz w:val="24"/>
        </w:rPr>
      </w:pPr>
      <w:r>
        <w:rPr>
          <w:rFonts w:ascii="Times New Roman" w:hAnsi="Times New Roman" w:cs="Times New Roman"/>
          <w:sz w:val="24"/>
        </w:rPr>
        <w:t>Identify events from the novel that connect to any of the themes.  Note the page number, synthesize or summarize the event and explain how it connects to a theme.</w:t>
      </w:r>
    </w:p>
    <w:tbl>
      <w:tblPr>
        <w:tblStyle w:val="TableGrid"/>
        <w:tblW w:w="0" w:type="auto"/>
        <w:tblLook w:val="04A0" w:firstRow="1" w:lastRow="0" w:firstColumn="1" w:lastColumn="0" w:noHBand="0" w:noVBand="1"/>
      </w:tblPr>
      <w:tblGrid>
        <w:gridCol w:w="1555"/>
        <w:gridCol w:w="2268"/>
        <w:gridCol w:w="5527"/>
      </w:tblGrid>
      <w:tr w:rsidR="002B6D03" w14:paraId="6A2E027B" w14:textId="77777777" w:rsidTr="004A758B">
        <w:tc>
          <w:tcPr>
            <w:tcW w:w="1555" w:type="dxa"/>
          </w:tcPr>
          <w:p w14:paraId="55966FA6" w14:textId="77777777" w:rsidR="002B6D03" w:rsidRDefault="002B6D03" w:rsidP="004A758B">
            <w:pPr>
              <w:rPr>
                <w:rFonts w:ascii="Times New Roman" w:hAnsi="Times New Roman" w:cs="Times New Roman"/>
                <w:sz w:val="24"/>
              </w:rPr>
            </w:pPr>
            <w:r>
              <w:rPr>
                <w:rFonts w:ascii="Times New Roman" w:hAnsi="Times New Roman" w:cs="Times New Roman"/>
                <w:sz w:val="24"/>
              </w:rPr>
              <w:t>Page Number</w:t>
            </w:r>
          </w:p>
        </w:tc>
        <w:tc>
          <w:tcPr>
            <w:tcW w:w="2268" w:type="dxa"/>
          </w:tcPr>
          <w:p w14:paraId="07461FF4" w14:textId="77777777" w:rsidR="002B6D03" w:rsidRDefault="002B6D03" w:rsidP="004A758B">
            <w:pPr>
              <w:rPr>
                <w:rFonts w:ascii="Times New Roman" w:hAnsi="Times New Roman" w:cs="Times New Roman"/>
                <w:sz w:val="24"/>
              </w:rPr>
            </w:pPr>
            <w:r>
              <w:rPr>
                <w:rFonts w:ascii="Times New Roman" w:hAnsi="Times New Roman" w:cs="Times New Roman"/>
                <w:sz w:val="24"/>
              </w:rPr>
              <w:t>Event</w:t>
            </w:r>
          </w:p>
        </w:tc>
        <w:tc>
          <w:tcPr>
            <w:tcW w:w="5527" w:type="dxa"/>
          </w:tcPr>
          <w:p w14:paraId="284495A7" w14:textId="77777777" w:rsidR="002B6D03" w:rsidRDefault="002B6D03" w:rsidP="004A758B">
            <w:pPr>
              <w:rPr>
                <w:rFonts w:ascii="Times New Roman" w:hAnsi="Times New Roman" w:cs="Times New Roman"/>
                <w:sz w:val="24"/>
              </w:rPr>
            </w:pPr>
            <w:r>
              <w:rPr>
                <w:rFonts w:ascii="Times New Roman" w:hAnsi="Times New Roman" w:cs="Times New Roman"/>
                <w:sz w:val="24"/>
              </w:rPr>
              <w:t>Connection to Theme</w:t>
            </w:r>
          </w:p>
        </w:tc>
      </w:tr>
      <w:tr w:rsidR="002B6D03" w14:paraId="4A938C62" w14:textId="77777777" w:rsidTr="004A758B">
        <w:tc>
          <w:tcPr>
            <w:tcW w:w="1555" w:type="dxa"/>
          </w:tcPr>
          <w:p w14:paraId="02220839" w14:textId="77777777" w:rsidR="002B6D03" w:rsidRDefault="002B6D03" w:rsidP="004A758B">
            <w:pPr>
              <w:rPr>
                <w:rFonts w:ascii="Times New Roman" w:hAnsi="Times New Roman" w:cs="Times New Roman"/>
                <w:sz w:val="24"/>
              </w:rPr>
            </w:pPr>
            <w:r>
              <w:rPr>
                <w:rFonts w:ascii="Times New Roman" w:hAnsi="Times New Roman" w:cs="Times New Roman"/>
                <w:sz w:val="24"/>
              </w:rPr>
              <w:t>152</w:t>
            </w:r>
          </w:p>
        </w:tc>
        <w:tc>
          <w:tcPr>
            <w:tcW w:w="2268" w:type="dxa"/>
          </w:tcPr>
          <w:p w14:paraId="6EA21685" w14:textId="77777777" w:rsidR="002B6D03" w:rsidRDefault="002B6D03" w:rsidP="004A758B">
            <w:pPr>
              <w:rPr>
                <w:rFonts w:ascii="Times New Roman" w:hAnsi="Times New Roman" w:cs="Times New Roman"/>
                <w:sz w:val="24"/>
              </w:rPr>
            </w:pPr>
            <w:r>
              <w:rPr>
                <w:rFonts w:ascii="Times New Roman" w:hAnsi="Times New Roman" w:cs="Times New Roman"/>
                <w:sz w:val="24"/>
              </w:rPr>
              <w:t>Day 1 is one of the heaviest betting days of the games.</w:t>
            </w:r>
          </w:p>
        </w:tc>
        <w:tc>
          <w:tcPr>
            <w:tcW w:w="5527" w:type="dxa"/>
          </w:tcPr>
          <w:p w14:paraId="2C0EB070" w14:textId="13B696B5" w:rsidR="002B6D03" w:rsidRDefault="002B6D03" w:rsidP="004A758B">
            <w:pPr>
              <w:rPr>
                <w:rFonts w:ascii="Times New Roman" w:hAnsi="Times New Roman" w:cs="Times New Roman"/>
                <w:sz w:val="24"/>
              </w:rPr>
            </w:pPr>
            <w:r>
              <w:rPr>
                <w:rFonts w:ascii="Times New Roman" w:hAnsi="Times New Roman" w:cs="Times New Roman"/>
                <w:sz w:val="24"/>
              </w:rPr>
              <w:t>Violence in Reality TV: There will be many deaths on the first day, which would be food for viewers and ratings.  After the first day and the group is thinned down, the betting odds will get closer together.</w:t>
            </w:r>
          </w:p>
        </w:tc>
      </w:tr>
      <w:tr w:rsidR="002B6D03" w14:paraId="0080F998" w14:textId="77777777" w:rsidTr="004A758B">
        <w:tc>
          <w:tcPr>
            <w:tcW w:w="1555" w:type="dxa"/>
          </w:tcPr>
          <w:p w14:paraId="197D6152" w14:textId="77777777" w:rsidR="002B6D03" w:rsidRDefault="002B6D03" w:rsidP="004A758B">
            <w:pPr>
              <w:rPr>
                <w:rFonts w:ascii="Times New Roman" w:hAnsi="Times New Roman" w:cs="Times New Roman"/>
                <w:sz w:val="24"/>
              </w:rPr>
            </w:pPr>
            <w:r>
              <w:rPr>
                <w:rFonts w:ascii="Times New Roman" w:hAnsi="Times New Roman" w:cs="Times New Roman"/>
                <w:sz w:val="24"/>
              </w:rPr>
              <w:t>155-156</w:t>
            </w:r>
          </w:p>
        </w:tc>
        <w:tc>
          <w:tcPr>
            <w:tcW w:w="2268" w:type="dxa"/>
          </w:tcPr>
          <w:p w14:paraId="7A0B58D5" w14:textId="77777777" w:rsidR="002B6D03" w:rsidRDefault="002B6D03" w:rsidP="004A758B">
            <w:pPr>
              <w:rPr>
                <w:rFonts w:ascii="Times New Roman" w:hAnsi="Times New Roman" w:cs="Times New Roman"/>
                <w:sz w:val="24"/>
              </w:rPr>
            </w:pPr>
            <w:r>
              <w:rPr>
                <w:rFonts w:ascii="Times New Roman" w:hAnsi="Times New Roman" w:cs="Times New Roman"/>
                <w:sz w:val="24"/>
              </w:rPr>
              <w:t>Katniss describes picking a good tree, climbing it, and securing herself.</w:t>
            </w:r>
          </w:p>
        </w:tc>
        <w:tc>
          <w:tcPr>
            <w:tcW w:w="5527" w:type="dxa"/>
          </w:tcPr>
          <w:p w14:paraId="205BDF9D" w14:textId="77777777" w:rsidR="002B6D03" w:rsidRDefault="002B6D03" w:rsidP="004A758B">
            <w:pPr>
              <w:rPr>
                <w:rFonts w:ascii="Times New Roman" w:hAnsi="Times New Roman" w:cs="Times New Roman"/>
                <w:sz w:val="24"/>
              </w:rPr>
            </w:pPr>
          </w:p>
          <w:p w14:paraId="7F9E43CD" w14:textId="77777777" w:rsidR="002B6D03" w:rsidRDefault="002B6D03" w:rsidP="004A758B">
            <w:pPr>
              <w:rPr>
                <w:rFonts w:ascii="Times New Roman" w:hAnsi="Times New Roman" w:cs="Times New Roman"/>
                <w:sz w:val="24"/>
              </w:rPr>
            </w:pPr>
          </w:p>
          <w:p w14:paraId="605BD801" w14:textId="77777777" w:rsidR="002B6D03" w:rsidRDefault="002B6D03" w:rsidP="004A758B">
            <w:pPr>
              <w:rPr>
                <w:rFonts w:ascii="Times New Roman" w:hAnsi="Times New Roman" w:cs="Times New Roman"/>
                <w:sz w:val="24"/>
              </w:rPr>
            </w:pPr>
          </w:p>
          <w:p w14:paraId="3E7A9A5F" w14:textId="77777777" w:rsidR="002B6D03" w:rsidRDefault="002B6D03" w:rsidP="004A758B">
            <w:pPr>
              <w:rPr>
                <w:rFonts w:ascii="Times New Roman" w:hAnsi="Times New Roman" w:cs="Times New Roman"/>
                <w:sz w:val="24"/>
              </w:rPr>
            </w:pPr>
          </w:p>
        </w:tc>
      </w:tr>
      <w:tr w:rsidR="002B6D03" w14:paraId="25CA16C1" w14:textId="77777777" w:rsidTr="004A758B">
        <w:tc>
          <w:tcPr>
            <w:tcW w:w="1555" w:type="dxa"/>
          </w:tcPr>
          <w:p w14:paraId="6EF3EFD8" w14:textId="77777777" w:rsidR="002B6D03" w:rsidRDefault="002B6D03" w:rsidP="004A758B">
            <w:pPr>
              <w:rPr>
                <w:rFonts w:ascii="Times New Roman" w:hAnsi="Times New Roman" w:cs="Times New Roman"/>
                <w:sz w:val="24"/>
              </w:rPr>
            </w:pPr>
            <w:r>
              <w:rPr>
                <w:rFonts w:ascii="Times New Roman" w:hAnsi="Times New Roman" w:cs="Times New Roman"/>
                <w:sz w:val="24"/>
              </w:rPr>
              <w:t>156</w:t>
            </w:r>
          </w:p>
        </w:tc>
        <w:tc>
          <w:tcPr>
            <w:tcW w:w="2268" w:type="dxa"/>
          </w:tcPr>
          <w:p w14:paraId="1F451115" w14:textId="77777777" w:rsidR="002B6D03" w:rsidRDefault="002B6D03" w:rsidP="004A758B">
            <w:pPr>
              <w:rPr>
                <w:rFonts w:ascii="Times New Roman" w:hAnsi="Times New Roman" w:cs="Times New Roman"/>
                <w:sz w:val="24"/>
              </w:rPr>
            </w:pPr>
            <w:r>
              <w:rPr>
                <w:rFonts w:ascii="Times New Roman" w:hAnsi="Times New Roman" w:cs="Times New Roman"/>
                <w:sz w:val="24"/>
              </w:rPr>
              <w:t>The author describes the end of the day with the anthem and the death recap.</w:t>
            </w:r>
          </w:p>
        </w:tc>
        <w:tc>
          <w:tcPr>
            <w:tcW w:w="5527" w:type="dxa"/>
          </w:tcPr>
          <w:p w14:paraId="37AD08F4" w14:textId="77777777" w:rsidR="002B6D03" w:rsidRDefault="002B6D03" w:rsidP="004A758B">
            <w:pPr>
              <w:rPr>
                <w:rFonts w:ascii="Times New Roman" w:hAnsi="Times New Roman" w:cs="Times New Roman"/>
                <w:sz w:val="24"/>
              </w:rPr>
            </w:pPr>
          </w:p>
          <w:p w14:paraId="043D4692" w14:textId="77777777" w:rsidR="002B6D03" w:rsidRDefault="002B6D03" w:rsidP="004A758B">
            <w:pPr>
              <w:rPr>
                <w:rFonts w:ascii="Times New Roman" w:hAnsi="Times New Roman" w:cs="Times New Roman"/>
                <w:sz w:val="24"/>
              </w:rPr>
            </w:pPr>
          </w:p>
          <w:p w14:paraId="06CB1FC4" w14:textId="77777777" w:rsidR="002B6D03" w:rsidRDefault="002B6D03" w:rsidP="004A758B">
            <w:pPr>
              <w:rPr>
                <w:rFonts w:ascii="Times New Roman" w:hAnsi="Times New Roman" w:cs="Times New Roman"/>
                <w:sz w:val="24"/>
              </w:rPr>
            </w:pPr>
          </w:p>
          <w:p w14:paraId="398E5E72" w14:textId="77777777" w:rsidR="002B6D03" w:rsidRDefault="002B6D03" w:rsidP="004A758B">
            <w:pPr>
              <w:rPr>
                <w:rFonts w:ascii="Times New Roman" w:hAnsi="Times New Roman" w:cs="Times New Roman"/>
                <w:sz w:val="24"/>
              </w:rPr>
            </w:pPr>
          </w:p>
        </w:tc>
      </w:tr>
      <w:tr w:rsidR="002B6D03" w14:paraId="791498A2" w14:textId="77777777" w:rsidTr="004A758B">
        <w:tc>
          <w:tcPr>
            <w:tcW w:w="1555" w:type="dxa"/>
          </w:tcPr>
          <w:p w14:paraId="54D7ADB3" w14:textId="77777777" w:rsidR="002B6D03" w:rsidRDefault="002B6D03" w:rsidP="004A758B">
            <w:pPr>
              <w:rPr>
                <w:rFonts w:ascii="Times New Roman" w:hAnsi="Times New Roman" w:cs="Times New Roman"/>
                <w:sz w:val="24"/>
              </w:rPr>
            </w:pPr>
          </w:p>
          <w:p w14:paraId="4643B1ED" w14:textId="77777777" w:rsidR="002B6D03" w:rsidRDefault="002B6D03" w:rsidP="004A758B">
            <w:pPr>
              <w:rPr>
                <w:rFonts w:ascii="Times New Roman" w:hAnsi="Times New Roman" w:cs="Times New Roman"/>
                <w:sz w:val="24"/>
              </w:rPr>
            </w:pPr>
          </w:p>
          <w:p w14:paraId="2E0DA325" w14:textId="77777777" w:rsidR="002B6D03" w:rsidRDefault="002B6D03" w:rsidP="004A758B">
            <w:pPr>
              <w:rPr>
                <w:rFonts w:ascii="Times New Roman" w:hAnsi="Times New Roman" w:cs="Times New Roman"/>
                <w:sz w:val="24"/>
              </w:rPr>
            </w:pPr>
          </w:p>
        </w:tc>
        <w:tc>
          <w:tcPr>
            <w:tcW w:w="2268" w:type="dxa"/>
          </w:tcPr>
          <w:p w14:paraId="5C38984F" w14:textId="77777777" w:rsidR="002B6D03" w:rsidRDefault="002B6D03" w:rsidP="004A758B">
            <w:pPr>
              <w:rPr>
                <w:rFonts w:ascii="Times New Roman" w:hAnsi="Times New Roman" w:cs="Times New Roman"/>
                <w:sz w:val="24"/>
              </w:rPr>
            </w:pPr>
          </w:p>
        </w:tc>
        <w:tc>
          <w:tcPr>
            <w:tcW w:w="5527" w:type="dxa"/>
          </w:tcPr>
          <w:p w14:paraId="0237EEB0" w14:textId="77777777" w:rsidR="002B6D03" w:rsidRDefault="002B6D03" w:rsidP="004A758B">
            <w:pPr>
              <w:rPr>
                <w:rFonts w:ascii="Times New Roman" w:hAnsi="Times New Roman" w:cs="Times New Roman"/>
                <w:sz w:val="24"/>
              </w:rPr>
            </w:pPr>
          </w:p>
          <w:p w14:paraId="3F205DED" w14:textId="77777777" w:rsidR="002B6D03" w:rsidRDefault="002B6D03" w:rsidP="004A758B">
            <w:pPr>
              <w:rPr>
                <w:rFonts w:ascii="Times New Roman" w:hAnsi="Times New Roman" w:cs="Times New Roman"/>
                <w:sz w:val="24"/>
              </w:rPr>
            </w:pPr>
          </w:p>
          <w:p w14:paraId="57C021EA" w14:textId="77777777" w:rsidR="002B6D03" w:rsidRDefault="002B6D03" w:rsidP="004A758B">
            <w:pPr>
              <w:rPr>
                <w:rFonts w:ascii="Times New Roman" w:hAnsi="Times New Roman" w:cs="Times New Roman"/>
                <w:sz w:val="24"/>
              </w:rPr>
            </w:pPr>
          </w:p>
          <w:p w14:paraId="00E1FF87" w14:textId="77777777" w:rsidR="002B6D03" w:rsidRDefault="002B6D03" w:rsidP="004A758B">
            <w:pPr>
              <w:rPr>
                <w:rFonts w:ascii="Times New Roman" w:hAnsi="Times New Roman" w:cs="Times New Roman"/>
                <w:sz w:val="24"/>
              </w:rPr>
            </w:pPr>
          </w:p>
        </w:tc>
      </w:tr>
      <w:tr w:rsidR="002B6D03" w14:paraId="46196A0B" w14:textId="77777777" w:rsidTr="004A758B">
        <w:tc>
          <w:tcPr>
            <w:tcW w:w="1555" w:type="dxa"/>
          </w:tcPr>
          <w:p w14:paraId="263080B5" w14:textId="77777777" w:rsidR="002B6D03" w:rsidRDefault="002B6D03" w:rsidP="004A758B">
            <w:pPr>
              <w:rPr>
                <w:rFonts w:ascii="Times New Roman" w:hAnsi="Times New Roman" w:cs="Times New Roman"/>
                <w:sz w:val="24"/>
              </w:rPr>
            </w:pPr>
          </w:p>
          <w:p w14:paraId="2CF24A6B" w14:textId="77777777" w:rsidR="002B6D03" w:rsidRDefault="002B6D03" w:rsidP="004A758B">
            <w:pPr>
              <w:rPr>
                <w:rFonts w:ascii="Times New Roman" w:hAnsi="Times New Roman" w:cs="Times New Roman"/>
                <w:sz w:val="24"/>
              </w:rPr>
            </w:pPr>
          </w:p>
          <w:p w14:paraId="661DA863" w14:textId="77777777" w:rsidR="002B6D03" w:rsidRDefault="002B6D03" w:rsidP="004A758B">
            <w:pPr>
              <w:rPr>
                <w:rFonts w:ascii="Times New Roman" w:hAnsi="Times New Roman" w:cs="Times New Roman"/>
                <w:sz w:val="24"/>
              </w:rPr>
            </w:pPr>
          </w:p>
        </w:tc>
        <w:tc>
          <w:tcPr>
            <w:tcW w:w="2268" w:type="dxa"/>
          </w:tcPr>
          <w:p w14:paraId="1AD1BCAD" w14:textId="77777777" w:rsidR="002B6D03" w:rsidRDefault="002B6D03" w:rsidP="004A758B">
            <w:pPr>
              <w:rPr>
                <w:rFonts w:ascii="Times New Roman" w:hAnsi="Times New Roman" w:cs="Times New Roman"/>
                <w:sz w:val="24"/>
              </w:rPr>
            </w:pPr>
          </w:p>
        </w:tc>
        <w:tc>
          <w:tcPr>
            <w:tcW w:w="5527" w:type="dxa"/>
          </w:tcPr>
          <w:p w14:paraId="7B400319" w14:textId="77777777" w:rsidR="002B6D03" w:rsidRDefault="002B6D03" w:rsidP="004A758B">
            <w:pPr>
              <w:rPr>
                <w:rFonts w:ascii="Times New Roman" w:hAnsi="Times New Roman" w:cs="Times New Roman"/>
                <w:sz w:val="24"/>
              </w:rPr>
            </w:pPr>
          </w:p>
          <w:p w14:paraId="61C3D682" w14:textId="77777777" w:rsidR="002B6D03" w:rsidRDefault="002B6D03" w:rsidP="004A758B">
            <w:pPr>
              <w:rPr>
                <w:rFonts w:ascii="Times New Roman" w:hAnsi="Times New Roman" w:cs="Times New Roman"/>
                <w:sz w:val="24"/>
              </w:rPr>
            </w:pPr>
          </w:p>
          <w:p w14:paraId="1C88C5CF" w14:textId="77777777" w:rsidR="002B6D03" w:rsidRDefault="002B6D03" w:rsidP="004A758B">
            <w:pPr>
              <w:rPr>
                <w:rFonts w:ascii="Times New Roman" w:hAnsi="Times New Roman" w:cs="Times New Roman"/>
                <w:sz w:val="24"/>
              </w:rPr>
            </w:pPr>
          </w:p>
        </w:tc>
      </w:tr>
      <w:tr w:rsidR="002B6D03" w14:paraId="2F27A33D" w14:textId="77777777" w:rsidTr="004A758B">
        <w:tc>
          <w:tcPr>
            <w:tcW w:w="1555" w:type="dxa"/>
          </w:tcPr>
          <w:p w14:paraId="58060BA6" w14:textId="77777777" w:rsidR="002B6D03" w:rsidRDefault="002B6D03" w:rsidP="004A758B">
            <w:pPr>
              <w:rPr>
                <w:rFonts w:ascii="Times New Roman" w:hAnsi="Times New Roman" w:cs="Times New Roman"/>
                <w:sz w:val="24"/>
              </w:rPr>
            </w:pPr>
          </w:p>
          <w:p w14:paraId="7AF9CF78" w14:textId="77777777" w:rsidR="002B6D03" w:rsidRDefault="002B6D03" w:rsidP="004A758B">
            <w:pPr>
              <w:rPr>
                <w:rFonts w:ascii="Times New Roman" w:hAnsi="Times New Roman" w:cs="Times New Roman"/>
                <w:sz w:val="24"/>
              </w:rPr>
            </w:pPr>
          </w:p>
          <w:p w14:paraId="7B297F57" w14:textId="77777777" w:rsidR="002B6D03" w:rsidRDefault="002B6D03" w:rsidP="004A758B">
            <w:pPr>
              <w:rPr>
                <w:rFonts w:ascii="Times New Roman" w:hAnsi="Times New Roman" w:cs="Times New Roman"/>
                <w:sz w:val="24"/>
              </w:rPr>
            </w:pPr>
          </w:p>
        </w:tc>
        <w:tc>
          <w:tcPr>
            <w:tcW w:w="2268" w:type="dxa"/>
          </w:tcPr>
          <w:p w14:paraId="02071DC0" w14:textId="77777777" w:rsidR="002B6D03" w:rsidRDefault="002B6D03" w:rsidP="004A758B">
            <w:pPr>
              <w:rPr>
                <w:rFonts w:ascii="Times New Roman" w:hAnsi="Times New Roman" w:cs="Times New Roman"/>
                <w:sz w:val="24"/>
              </w:rPr>
            </w:pPr>
          </w:p>
        </w:tc>
        <w:tc>
          <w:tcPr>
            <w:tcW w:w="5527" w:type="dxa"/>
          </w:tcPr>
          <w:p w14:paraId="660D0D03" w14:textId="77777777" w:rsidR="002B6D03" w:rsidRDefault="002B6D03" w:rsidP="004A758B">
            <w:pPr>
              <w:rPr>
                <w:rFonts w:ascii="Times New Roman" w:hAnsi="Times New Roman" w:cs="Times New Roman"/>
                <w:sz w:val="24"/>
              </w:rPr>
            </w:pPr>
          </w:p>
          <w:p w14:paraId="4397BC82" w14:textId="77777777" w:rsidR="002B6D03" w:rsidRDefault="002B6D03" w:rsidP="004A758B">
            <w:pPr>
              <w:rPr>
                <w:rFonts w:ascii="Times New Roman" w:hAnsi="Times New Roman" w:cs="Times New Roman"/>
                <w:sz w:val="24"/>
              </w:rPr>
            </w:pPr>
          </w:p>
        </w:tc>
      </w:tr>
    </w:tbl>
    <w:p w14:paraId="1EAE3719" w14:textId="77777777" w:rsidR="002B6D03" w:rsidRDefault="002B6D03" w:rsidP="002B6D03">
      <w:pPr>
        <w:rPr>
          <w:rFonts w:ascii="Times New Roman" w:hAnsi="Times New Roman" w:cs="Times New Roman"/>
          <w:sz w:val="24"/>
        </w:rPr>
      </w:pPr>
    </w:p>
    <w:p w14:paraId="1C848F0E" w14:textId="77777777" w:rsidR="002B6D03" w:rsidRDefault="002B6D03" w:rsidP="002B6D03">
      <w:pPr>
        <w:rPr>
          <w:rFonts w:ascii="Times New Roman" w:hAnsi="Times New Roman" w:cs="Times New Roman"/>
          <w:sz w:val="24"/>
        </w:rPr>
      </w:pPr>
    </w:p>
    <w:p w14:paraId="2470BED0" w14:textId="77777777" w:rsidR="002B6D03" w:rsidRDefault="002B6D03" w:rsidP="002B6D03">
      <w:pPr>
        <w:rPr>
          <w:rFonts w:ascii="Times New Roman" w:hAnsi="Times New Roman" w:cs="Times New Roman"/>
          <w:sz w:val="32"/>
        </w:rPr>
      </w:pPr>
      <w:r>
        <w:rPr>
          <w:rFonts w:ascii="Times New Roman" w:hAnsi="Times New Roman" w:cs="Times New Roman"/>
          <w:sz w:val="32"/>
        </w:rPr>
        <w:lastRenderedPageBreak/>
        <w:t>Chapter 11</w:t>
      </w:r>
    </w:p>
    <w:p w14:paraId="14550A48" w14:textId="77777777" w:rsidR="002B6D03" w:rsidRDefault="002B6D03" w:rsidP="002B6D03">
      <w:pPr>
        <w:rPr>
          <w:rFonts w:ascii="Times New Roman" w:hAnsi="Times New Roman" w:cs="Times New Roman"/>
          <w:sz w:val="24"/>
        </w:rPr>
      </w:pPr>
      <w:r>
        <w:rPr>
          <w:rFonts w:ascii="Times New Roman" w:hAnsi="Times New Roman" w:cs="Times New Roman"/>
          <w:sz w:val="24"/>
        </w:rPr>
        <w:t>How does the author indicate how time is passing by?</w:t>
      </w:r>
    </w:p>
    <w:p w14:paraId="1D782208" w14:textId="77777777" w:rsidR="002B6D03" w:rsidRDefault="002B6D03" w:rsidP="002B6D03">
      <w:pPr>
        <w:rPr>
          <w:rFonts w:ascii="Times New Roman" w:hAnsi="Times New Roman" w:cs="Times New Roman"/>
          <w:sz w:val="24"/>
        </w:rPr>
      </w:pPr>
      <w:r>
        <w:rPr>
          <w:rFonts w:ascii="Times New Roman" w:hAnsi="Times New Roman" w:cs="Times New Roman"/>
          <w:sz w:val="24"/>
        </w:rPr>
        <w:t xml:space="preserve">Is the passing of time realistic or is it a manipulation of time by the </w:t>
      </w:r>
      <w:proofErr w:type="spellStart"/>
      <w:r>
        <w:rPr>
          <w:rFonts w:ascii="Times New Roman" w:hAnsi="Times New Roman" w:cs="Times New Roman"/>
          <w:sz w:val="24"/>
        </w:rPr>
        <w:t>Gamemakers</w:t>
      </w:r>
      <w:proofErr w:type="spellEnd"/>
      <w:r>
        <w:rPr>
          <w:rFonts w:ascii="Times New Roman" w:hAnsi="Times New Roman" w:cs="Times New Roman"/>
          <w:sz w:val="24"/>
        </w:rPr>
        <w:t>?</w:t>
      </w:r>
    </w:p>
    <w:p w14:paraId="24BE5763" w14:textId="77777777" w:rsidR="002B6D03" w:rsidRDefault="002B6D03" w:rsidP="002B6D03">
      <w:pPr>
        <w:rPr>
          <w:rFonts w:ascii="Times New Roman" w:hAnsi="Times New Roman" w:cs="Times New Roman"/>
          <w:sz w:val="24"/>
        </w:rPr>
      </w:pPr>
    </w:p>
    <w:tbl>
      <w:tblPr>
        <w:tblStyle w:val="TableGrid"/>
        <w:tblW w:w="0" w:type="auto"/>
        <w:tblLook w:val="04A0" w:firstRow="1" w:lastRow="0" w:firstColumn="1" w:lastColumn="0" w:noHBand="0" w:noVBand="1"/>
      </w:tblPr>
      <w:tblGrid>
        <w:gridCol w:w="4675"/>
        <w:gridCol w:w="4675"/>
      </w:tblGrid>
      <w:tr w:rsidR="002B6D03" w14:paraId="4D7B3BC3" w14:textId="77777777" w:rsidTr="004A758B">
        <w:tc>
          <w:tcPr>
            <w:tcW w:w="4675" w:type="dxa"/>
          </w:tcPr>
          <w:p w14:paraId="352B3992" w14:textId="77777777" w:rsidR="002B6D03" w:rsidRDefault="002B6D03" w:rsidP="004A758B">
            <w:pPr>
              <w:rPr>
                <w:rFonts w:ascii="Times New Roman" w:hAnsi="Times New Roman" w:cs="Times New Roman"/>
                <w:sz w:val="24"/>
              </w:rPr>
            </w:pPr>
            <w:r>
              <w:rPr>
                <w:rFonts w:ascii="Times New Roman" w:hAnsi="Times New Roman" w:cs="Times New Roman"/>
                <w:sz w:val="24"/>
              </w:rPr>
              <w:t>Quote and Page Number</w:t>
            </w:r>
          </w:p>
        </w:tc>
        <w:tc>
          <w:tcPr>
            <w:tcW w:w="4675" w:type="dxa"/>
          </w:tcPr>
          <w:p w14:paraId="564C7040" w14:textId="77777777" w:rsidR="002B6D03" w:rsidRDefault="002B6D03" w:rsidP="004A758B">
            <w:pPr>
              <w:rPr>
                <w:rFonts w:ascii="Times New Roman" w:hAnsi="Times New Roman" w:cs="Times New Roman"/>
                <w:sz w:val="24"/>
              </w:rPr>
            </w:pPr>
            <w:r>
              <w:rPr>
                <w:rFonts w:ascii="Times New Roman" w:hAnsi="Times New Roman" w:cs="Times New Roman"/>
                <w:sz w:val="24"/>
              </w:rPr>
              <w:t>Realistic or Manipulation (How do you know?)</w:t>
            </w:r>
          </w:p>
        </w:tc>
      </w:tr>
      <w:tr w:rsidR="002B6D03" w14:paraId="3ED5BFAE" w14:textId="77777777" w:rsidTr="004A758B">
        <w:tc>
          <w:tcPr>
            <w:tcW w:w="4675" w:type="dxa"/>
          </w:tcPr>
          <w:p w14:paraId="0BB092FE" w14:textId="77777777" w:rsidR="002B6D03" w:rsidRDefault="002B6D03" w:rsidP="004A758B">
            <w:pPr>
              <w:rPr>
                <w:rFonts w:ascii="Times New Roman" w:hAnsi="Times New Roman" w:cs="Times New Roman"/>
                <w:sz w:val="24"/>
              </w:rPr>
            </w:pPr>
          </w:p>
          <w:p w14:paraId="1003C403" w14:textId="77777777" w:rsidR="002B6D03" w:rsidRDefault="002B6D03" w:rsidP="004A758B">
            <w:pPr>
              <w:rPr>
                <w:rFonts w:ascii="Times New Roman" w:hAnsi="Times New Roman" w:cs="Times New Roman"/>
                <w:sz w:val="24"/>
              </w:rPr>
            </w:pPr>
          </w:p>
          <w:p w14:paraId="077D8612" w14:textId="77777777" w:rsidR="002B6D03" w:rsidRDefault="002B6D03" w:rsidP="004A758B">
            <w:pPr>
              <w:rPr>
                <w:rFonts w:ascii="Times New Roman" w:hAnsi="Times New Roman" w:cs="Times New Roman"/>
                <w:sz w:val="24"/>
              </w:rPr>
            </w:pPr>
          </w:p>
        </w:tc>
        <w:tc>
          <w:tcPr>
            <w:tcW w:w="4675" w:type="dxa"/>
          </w:tcPr>
          <w:p w14:paraId="758D0A6C" w14:textId="77777777" w:rsidR="002B6D03" w:rsidRDefault="002B6D03" w:rsidP="004A758B">
            <w:pPr>
              <w:rPr>
                <w:rFonts w:ascii="Times New Roman" w:hAnsi="Times New Roman" w:cs="Times New Roman"/>
                <w:sz w:val="24"/>
              </w:rPr>
            </w:pPr>
          </w:p>
        </w:tc>
      </w:tr>
      <w:tr w:rsidR="002B6D03" w14:paraId="1DC25521" w14:textId="77777777" w:rsidTr="004A758B">
        <w:tc>
          <w:tcPr>
            <w:tcW w:w="4675" w:type="dxa"/>
          </w:tcPr>
          <w:p w14:paraId="29274629" w14:textId="77777777" w:rsidR="002B6D03" w:rsidRDefault="002B6D03" w:rsidP="004A758B">
            <w:pPr>
              <w:rPr>
                <w:rFonts w:ascii="Times New Roman" w:hAnsi="Times New Roman" w:cs="Times New Roman"/>
                <w:sz w:val="24"/>
              </w:rPr>
            </w:pPr>
          </w:p>
          <w:p w14:paraId="4A306683" w14:textId="77777777" w:rsidR="002B6D03" w:rsidRDefault="002B6D03" w:rsidP="004A758B">
            <w:pPr>
              <w:rPr>
                <w:rFonts w:ascii="Times New Roman" w:hAnsi="Times New Roman" w:cs="Times New Roman"/>
                <w:sz w:val="24"/>
              </w:rPr>
            </w:pPr>
          </w:p>
          <w:p w14:paraId="5FD2D79A" w14:textId="77777777" w:rsidR="002B6D03" w:rsidRDefault="002B6D03" w:rsidP="004A758B">
            <w:pPr>
              <w:rPr>
                <w:rFonts w:ascii="Times New Roman" w:hAnsi="Times New Roman" w:cs="Times New Roman"/>
                <w:sz w:val="24"/>
              </w:rPr>
            </w:pPr>
          </w:p>
        </w:tc>
        <w:tc>
          <w:tcPr>
            <w:tcW w:w="4675" w:type="dxa"/>
          </w:tcPr>
          <w:p w14:paraId="36A61D64" w14:textId="77777777" w:rsidR="002B6D03" w:rsidRDefault="002B6D03" w:rsidP="004A758B">
            <w:pPr>
              <w:rPr>
                <w:rFonts w:ascii="Times New Roman" w:hAnsi="Times New Roman" w:cs="Times New Roman"/>
                <w:sz w:val="24"/>
              </w:rPr>
            </w:pPr>
          </w:p>
        </w:tc>
      </w:tr>
      <w:tr w:rsidR="002B6D03" w14:paraId="3333EDC3" w14:textId="77777777" w:rsidTr="004A758B">
        <w:tc>
          <w:tcPr>
            <w:tcW w:w="4675" w:type="dxa"/>
          </w:tcPr>
          <w:p w14:paraId="4348979F" w14:textId="77777777" w:rsidR="002B6D03" w:rsidRDefault="002B6D03" w:rsidP="004A758B">
            <w:pPr>
              <w:rPr>
                <w:rFonts w:ascii="Times New Roman" w:hAnsi="Times New Roman" w:cs="Times New Roman"/>
                <w:sz w:val="24"/>
              </w:rPr>
            </w:pPr>
          </w:p>
          <w:p w14:paraId="52ED9749" w14:textId="77777777" w:rsidR="002B6D03" w:rsidRDefault="002B6D03" w:rsidP="004A758B">
            <w:pPr>
              <w:rPr>
                <w:rFonts w:ascii="Times New Roman" w:hAnsi="Times New Roman" w:cs="Times New Roman"/>
                <w:sz w:val="24"/>
              </w:rPr>
            </w:pPr>
          </w:p>
          <w:p w14:paraId="499E8E9E" w14:textId="77777777" w:rsidR="002B6D03" w:rsidRDefault="002B6D03" w:rsidP="004A758B">
            <w:pPr>
              <w:rPr>
                <w:rFonts w:ascii="Times New Roman" w:hAnsi="Times New Roman" w:cs="Times New Roman"/>
                <w:sz w:val="24"/>
              </w:rPr>
            </w:pPr>
          </w:p>
        </w:tc>
        <w:tc>
          <w:tcPr>
            <w:tcW w:w="4675" w:type="dxa"/>
          </w:tcPr>
          <w:p w14:paraId="62D22720" w14:textId="77777777" w:rsidR="002B6D03" w:rsidRDefault="002B6D03" w:rsidP="004A758B">
            <w:pPr>
              <w:rPr>
                <w:rFonts w:ascii="Times New Roman" w:hAnsi="Times New Roman" w:cs="Times New Roman"/>
                <w:sz w:val="24"/>
              </w:rPr>
            </w:pPr>
          </w:p>
        </w:tc>
      </w:tr>
    </w:tbl>
    <w:p w14:paraId="6A352455" w14:textId="77777777" w:rsidR="002B6D03" w:rsidRDefault="002B6D03" w:rsidP="002B6D03">
      <w:pPr>
        <w:rPr>
          <w:rFonts w:ascii="Times New Roman" w:hAnsi="Times New Roman" w:cs="Times New Roman"/>
          <w:sz w:val="24"/>
        </w:rPr>
      </w:pPr>
    </w:p>
    <w:p w14:paraId="13BFD08F" w14:textId="77777777" w:rsidR="002B6D03" w:rsidRDefault="002B6D03" w:rsidP="002B6D03">
      <w:pPr>
        <w:rPr>
          <w:rFonts w:ascii="Times New Roman" w:hAnsi="Times New Roman" w:cs="Times New Roman"/>
          <w:b/>
          <w:sz w:val="24"/>
        </w:rPr>
      </w:pPr>
      <w:r>
        <w:rPr>
          <w:rFonts w:ascii="Times New Roman" w:hAnsi="Times New Roman" w:cs="Times New Roman"/>
          <w:b/>
          <w:sz w:val="24"/>
        </w:rPr>
        <w:t>What does the following quote tell us about Katniss?</w:t>
      </w:r>
    </w:p>
    <w:p w14:paraId="40B0C535" w14:textId="77777777" w:rsidR="002B6D03" w:rsidRDefault="002B6D03" w:rsidP="002B6D03">
      <w:pPr>
        <w:rPr>
          <w:rFonts w:ascii="Times New Roman" w:hAnsi="Times New Roman" w:cs="Times New Roman"/>
          <w:sz w:val="24"/>
        </w:rPr>
      </w:pPr>
      <w:r>
        <w:rPr>
          <w:rFonts w:ascii="Times New Roman" w:hAnsi="Times New Roman" w:cs="Times New Roman"/>
          <w:sz w:val="24"/>
        </w:rPr>
        <w:t>“Maybe it’s better, if he’s gone already.  He had no confidence he could win.  And I will not end up with the unpleasant task of killing him.  Maybe it’s better if he’s out of this for good.”</w:t>
      </w:r>
    </w:p>
    <w:p w14:paraId="588A5220" w14:textId="77777777" w:rsidR="002B6D03" w:rsidRDefault="002B6D03" w:rsidP="002B6D03">
      <w:pPr>
        <w:rPr>
          <w:rFonts w:ascii="Times New Roman" w:hAnsi="Times New Roman" w:cs="Times New Roman"/>
          <w:sz w:val="24"/>
        </w:rPr>
      </w:pPr>
    </w:p>
    <w:p w14:paraId="4D7D8797" w14:textId="77777777" w:rsidR="002B6D03" w:rsidRDefault="002B6D03" w:rsidP="002B6D03">
      <w:pPr>
        <w:rPr>
          <w:rFonts w:ascii="Times New Roman" w:hAnsi="Times New Roman" w:cs="Times New Roman"/>
          <w:sz w:val="24"/>
        </w:rPr>
      </w:pPr>
    </w:p>
    <w:p w14:paraId="63C79042" w14:textId="77777777" w:rsidR="002B6D03" w:rsidRDefault="002B6D03" w:rsidP="002B6D03">
      <w:pPr>
        <w:rPr>
          <w:rFonts w:ascii="Times New Roman" w:hAnsi="Times New Roman" w:cs="Times New Roman"/>
          <w:sz w:val="24"/>
        </w:rPr>
      </w:pPr>
    </w:p>
    <w:p w14:paraId="79F61D19" w14:textId="77777777" w:rsidR="002B6D03" w:rsidRDefault="002B6D03" w:rsidP="002B6D03">
      <w:pPr>
        <w:rPr>
          <w:rFonts w:ascii="Times New Roman" w:hAnsi="Times New Roman" w:cs="Times New Roman"/>
          <w:sz w:val="24"/>
        </w:rPr>
      </w:pPr>
      <w:r>
        <w:rPr>
          <w:rFonts w:ascii="Times New Roman" w:hAnsi="Times New Roman" w:cs="Times New Roman"/>
          <w:b/>
          <w:sz w:val="24"/>
        </w:rPr>
        <w:t>Quick Write:</w:t>
      </w:r>
      <w:r>
        <w:rPr>
          <w:rFonts w:ascii="Times New Roman" w:hAnsi="Times New Roman" w:cs="Times New Roman"/>
          <w:sz w:val="24"/>
        </w:rPr>
        <w:t xml:space="preserve"> How do alliances aid in survival? Do you believe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is really in love with Katniss or is it a strategy?</w:t>
      </w:r>
    </w:p>
    <w:p w14:paraId="71C74236" w14:textId="77777777" w:rsidR="002B6D03" w:rsidRDefault="002B6D03" w:rsidP="002B6D03">
      <w:pPr>
        <w:rPr>
          <w:rFonts w:ascii="Times New Roman" w:hAnsi="Times New Roman" w:cs="Times New Roman"/>
          <w:sz w:val="24"/>
        </w:rPr>
      </w:pPr>
    </w:p>
    <w:p w14:paraId="044414D2" w14:textId="77777777" w:rsidR="002B6D03" w:rsidRDefault="002B6D03" w:rsidP="002B6D03">
      <w:pPr>
        <w:rPr>
          <w:rFonts w:ascii="Times New Roman" w:hAnsi="Times New Roman" w:cs="Times New Roman"/>
          <w:sz w:val="24"/>
        </w:rPr>
      </w:pPr>
    </w:p>
    <w:p w14:paraId="519EBE48" w14:textId="77777777" w:rsidR="00FE4555" w:rsidRDefault="002B6D03">
      <w:bookmarkStart w:id="0" w:name="_GoBack"/>
      <w:bookmarkEnd w:id="0"/>
    </w:p>
    <w:sectPr w:rsidR="00FE4555"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03"/>
    <w:rsid w:val="002B6D03"/>
    <w:rsid w:val="006F3390"/>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7F4F4F"/>
  <w15:chartTrackingRefBased/>
  <w15:docId w15:val="{A43B8D3E-E91D-3646-B7AD-9E9B2ABF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D03"/>
    <w:pPr>
      <w:spacing w:after="200" w:line="252" w:lineRule="auto"/>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D03"/>
    <w:rPr>
      <w:rFonts w:asciiTheme="majorHAnsi" w:eastAsiaTheme="majorEastAsia" w:hAnsiTheme="majorHAnsi" w:cstheme="maj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2020-05-21T21:27:00Z</dcterms:created>
  <dcterms:modified xsi:type="dcterms:W3CDTF">2020-05-21T21:28:00Z</dcterms:modified>
</cp:coreProperties>
</file>