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E5CD" w14:textId="77777777" w:rsidR="00B1758C" w:rsidRDefault="00B1758C" w:rsidP="00B1758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Chapter 12</w:t>
      </w:r>
    </w:p>
    <w:p w14:paraId="72F1B346" w14:textId="77777777" w:rsidR="00B1758C" w:rsidRDefault="00B1758C" w:rsidP="00B175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Why is </w:t>
      </w:r>
      <w:proofErr w:type="spellStart"/>
      <w:r>
        <w:rPr>
          <w:rFonts w:ascii="Times New Roman" w:hAnsi="Times New Roman" w:cs="Times New Roman"/>
          <w:sz w:val="24"/>
        </w:rPr>
        <w:t>Peeta</w:t>
      </w:r>
      <w:proofErr w:type="spellEnd"/>
      <w:r>
        <w:rPr>
          <w:rFonts w:ascii="Times New Roman" w:hAnsi="Times New Roman" w:cs="Times New Roman"/>
          <w:sz w:val="24"/>
        </w:rPr>
        <w:t xml:space="preserve"> traveling with the Careers? Is it a real alliance or a manipulation on his part?</w:t>
      </w:r>
    </w:p>
    <w:p w14:paraId="3D778169" w14:textId="77777777" w:rsidR="00B1758C" w:rsidRDefault="00B1758C" w:rsidP="00B1758C">
      <w:pPr>
        <w:rPr>
          <w:rFonts w:ascii="Times New Roman" w:hAnsi="Times New Roman" w:cs="Times New Roman"/>
          <w:sz w:val="24"/>
        </w:rPr>
      </w:pPr>
    </w:p>
    <w:p w14:paraId="2CAC7216" w14:textId="77777777" w:rsidR="00B1758C" w:rsidRDefault="00B1758C" w:rsidP="00B1758C">
      <w:pPr>
        <w:rPr>
          <w:rFonts w:ascii="Times New Roman" w:hAnsi="Times New Roman" w:cs="Times New Roman"/>
          <w:sz w:val="24"/>
        </w:rPr>
      </w:pPr>
    </w:p>
    <w:p w14:paraId="6EA180C5" w14:textId="77777777" w:rsidR="00B1758C" w:rsidRDefault="00B1758C" w:rsidP="00B1758C">
      <w:pPr>
        <w:rPr>
          <w:rFonts w:ascii="Times New Roman" w:hAnsi="Times New Roman" w:cs="Times New Roman"/>
          <w:sz w:val="24"/>
        </w:rPr>
      </w:pPr>
    </w:p>
    <w:p w14:paraId="44D5EA0C" w14:textId="77777777" w:rsidR="00B1758C" w:rsidRDefault="00B1758C" w:rsidP="00B175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Katniss stack up as a tribute in relation to the Careers? In what ways is she better than they are?</w:t>
      </w:r>
    </w:p>
    <w:p w14:paraId="5D80982A" w14:textId="77777777" w:rsidR="00B1758C" w:rsidRDefault="00B1758C" w:rsidP="00B1758C">
      <w:pPr>
        <w:rPr>
          <w:rFonts w:ascii="Times New Roman" w:hAnsi="Times New Roman" w:cs="Times New Roman"/>
          <w:sz w:val="24"/>
        </w:rPr>
      </w:pPr>
    </w:p>
    <w:p w14:paraId="295A59E0" w14:textId="77777777" w:rsidR="00B1758C" w:rsidRDefault="00B1758C" w:rsidP="00B1758C">
      <w:pPr>
        <w:rPr>
          <w:rFonts w:ascii="Times New Roman" w:hAnsi="Times New Roman" w:cs="Times New Roman"/>
          <w:sz w:val="24"/>
        </w:rPr>
      </w:pPr>
    </w:p>
    <w:p w14:paraId="0A36BF52" w14:textId="77777777" w:rsidR="00B1758C" w:rsidRDefault="00B1758C" w:rsidP="00B1758C">
      <w:pPr>
        <w:rPr>
          <w:rFonts w:ascii="Times New Roman" w:hAnsi="Times New Roman" w:cs="Times New Roman"/>
          <w:sz w:val="24"/>
        </w:rPr>
      </w:pPr>
    </w:p>
    <w:p w14:paraId="71565134" w14:textId="77777777" w:rsidR="00B1758C" w:rsidRDefault="00B1758C" w:rsidP="00B1758C">
      <w:pPr>
        <w:rPr>
          <w:rFonts w:ascii="Times New Roman" w:hAnsi="Times New Roman" w:cs="Times New Roman"/>
          <w:sz w:val="24"/>
        </w:rPr>
      </w:pPr>
    </w:p>
    <w:p w14:paraId="17761C5F" w14:textId="77777777" w:rsidR="00B1758C" w:rsidRDefault="00B1758C" w:rsidP="00B1758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List the skills Katniss uses for survival.  Describe how each skill benefits 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758C" w14:paraId="2D1192F0" w14:textId="77777777" w:rsidTr="004A758B">
        <w:tc>
          <w:tcPr>
            <w:tcW w:w="4675" w:type="dxa"/>
          </w:tcPr>
          <w:p w14:paraId="292B3251" w14:textId="77777777" w:rsidR="00B1758C" w:rsidRDefault="00B1758C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Skill Katniss uses for survival</w:t>
            </w:r>
          </w:p>
        </w:tc>
        <w:tc>
          <w:tcPr>
            <w:tcW w:w="4675" w:type="dxa"/>
          </w:tcPr>
          <w:p w14:paraId="7936240A" w14:textId="77777777" w:rsidR="00B1758C" w:rsidRDefault="00B1758C" w:rsidP="004A7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they are a benefit to her</w:t>
            </w:r>
          </w:p>
        </w:tc>
      </w:tr>
      <w:tr w:rsidR="00B1758C" w14:paraId="727CC59D" w14:textId="77777777" w:rsidTr="004A758B">
        <w:tc>
          <w:tcPr>
            <w:tcW w:w="4675" w:type="dxa"/>
          </w:tcPr>
          <w:p w14:paraId="163ECC0B" w14:textId="77777777" w:rsidR="00B1758C" w:rsidRDefault="00B1758C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1B18F63D" w14:textId="77777777" w:rsidR="00B1758C" w:rsidRDefault="00B1758C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27AB5230" w14:textId="77777777" w:rsidR="00B1758C" w:rsidRDefault="00B1758C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758C" w14:paraId="6C9F3C7D" w14:textId="77777777" w:rsidTr="004A758B">
        <w:tc>
          <w:tcPr>
            <w:tcW w:w="4675" w:type="dxa"/>
          </w:tcPr>
          <w:p w14:paraId="37B6117F" w14:textId="77777777" w:rsidR="00B1758C" w:rsidRDefault="00B1758C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0577437C" w14:textId="77777777" w:rsidR="00B1758C" w:rsidRDefault="00B1758C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4B64946F" w14:textId="77777777" w:rsidR="00B1758C" w:rsidRDefault="00B1758C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758C" w14:paraId="4E2EB5AD" w14:textId="77777777" w:rsidTr="004A758B">
        <w:tc>
          <w:tcPr>
            <w:tcW w:w="4675" w:type="dxa"/>
          </w:tcPr>
          <w:p w14:paraId="33E08345" w14:textId="77777777" w:rsidR="00B1758C" w:rsidRDefault="00B1758C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186FD25C" w14:textId="77777777" w:rsidR="00B1758C" w:rsidRDefault="00B1758C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14E5C7CD" w14:textId="77777777" w:rsidR="00B1758C" w:rsidRDefault="00B1758C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758C" w14:paraId="4A55568F" w14:textId="77777777" w:rsidTr="004A758B">
        <w:tc>
          <w:tcPr>
            <w:tcW w:w="4675" w:type="dxa"/>
          </w:tcPr>
          <w:p w14:paraId="70FC7C25" w14:textId="77777777" w:rsidR="00B1758C" w:rsidRDefault="00B1758C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523C52E6" w14:textId="77777777" w:rsidR="00B1758C" w:rsidRDefault="00B1758C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6F4522CF" w14:textId="77777777" w:rsidR="00B1758C" w:rsidRDefault="00B1758C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758C" w14:paraId="06F4EBC6" w14:textId="77777777" w:rsidTr="004A758B">
        <w:tc>
          <w:tcPr>
            <w:tcW w:w="4675" w:type="dxa"/>
          </w:tcPr>
          <w:p w14:paraId="46E6936D" w14:textId="77777777" w:rsidR="00B1758C" w:rsidRDefault="00B1758C" w:rsidP="004A758B">
            <w:pPr>
              <w:rPr>
                <w:rFonts w:ascii="Times New Roman" w:hAnsi="Times New Roman" w:cs="Times New Roman"/>
                <w:sz w:val="24"/>
              </w:rPr>
            </w:pPr>
          </w:p>
          <w:p w14:paraId="5B5F0293" w14:textId="77777777" w:rsidR="00B1758C" w:rsidRDefault="00B1758C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66F2AD72" w14:textId="77777777" w:rsidR="00B1758C" w:rsidRDefault="00B1758C" w:rsidP="004A75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05B9FB" w14:textId="77777777" w:rsidR="00B1758C" w:rsidRDefault="00B1758C" w:rsidP="00B1758C">
      <w:pPr>
        <w:rPr>
          <w:rFonts w:ascii="Times New Roman" w:hAnsi="Times New Roman" w:cs="Times New Roman"/>
          <w:sz w:val="24"/>
        </w:rPr>
      </w:pPr>
    </w:p>
    <w:p w14:paraId="5FBCD515" w14:textId="77777777" w:rsidR="00B1758C" w:rsidRDefault="00B1758C" w:rsidP="00B175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might the reference to the berries be a foreshadow to events yet to happen?</w:t>
      </w:r>
    </w:p>
    <w:p w14:paraId="4578BE55" w14:textId="77777777" w:rsidR="00FE4555" w:rsidRDefault="00B1758C">
      <w:bookmarkStart w:id="0" w:name="_GoBack"/>
      <w:bookmarkEnd w:id="0"/>
    </w:p>
    <w:sectPr w:rsidR="00FE455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8C"/>
    <w:rsid w:val="006F3390"/>
    <w:rsid w:val="00B1758C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FFCDC"/>
  <w15:chartTrackingRefBased/>
  <w15:docId w15:val="{5A4C3379-3AC5-B74D-9BB8-0D4951BA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58C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58C"/>
    <w:rPr>
      <w:rFonts w:asciiTheme="majorHAnsi" w:eastAsiaTheme="majorEastAsia" w:hAnsiTheme="majorHAnsi" w:cstheme="maj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2020-05-21T21:28:00Z</dcterms:created>
  <dcterms:modified xsi:type="dcterms:W3CDTF">2020-05-21T21:29:00Z</dcterms:modified>
</cp:coreProperties>
</file>