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D650" w14:textId="77777777" w:rsidR="000A7803" w:rsidRDefault="000A7803" w:rsidP="000A7803">
      <w:pPr>
        <w:rPr>
          <w:rFonts w:ascii="Times New Roman" w:hAnsi="Times New Roman" w:cs="Times New Roman"/>
          <w:sz w:val="28"/>
        </w:rPr>
      </w:pPr>
      <w:r>
        <w:rPr>
          <w:rFonts w:ascii="Times New Roman" w:hAnsi="Times New Roman" w:cs="Times New Roman"/>
          <w:sz w:val="28"/>
        </w:rPr>
        <w:t>Chapter 9: Perceptions</w:t>
      </w:r>
    </w:p>
    <w:p w14:paraId="4975A53C" w14:textId="77777777" w:rsidR="000A7803" w:rsidRDefault="000A7803" w:rsidP="000A7803">
      <w:pPr>
        <w:rPr>
          <w:rFonts w:ascii="Times New Roman" w:hAnsi="Times New Roman" w:cs="Times New Roman"/>
          <w:sz w:val="24"/>
        </w:rPr>
      </w:pPr>
      <w:r>
        <w:rPr>
          <w:rFonts w:ascii="Times New Roman" w:hAnsi="Times New Roman" w:cs="Times New Roman"/>
          <w:sz w:val="24"/>
        </w:rPr>
        <w:t>Respond to quotes in Chapter 9 that demonstrate Theme 3: Violence in Reality TV-Essential Question 1, as it relates to the idea of how people try to change perceptions about themselves in order to win:</w:t>
      </w:r>
    </w:p>
    <w:tbl>
      <w:tblPr>
        <w:tblStyle w:val="TableGrid"/>
        <w:tblW w:w="0" w:type="auto"/>
        <w:tblLook w:val="04A0" w:firstRow="1" w:lastRow="0" w:firstColumn="1" w:lastColumn="0" w:noHBand="0" w:noVBand="1"/>
      </w:tblPr>
      <w:tblGrid>
        <w:gridCol w:w="4675"/>
        <w:gridCol w:w="4675"/>
      </w:tblGrid>
      <w:tr w:rsidR="000A7803" w14:paraId="6D755234" w14:textId="77777777" w:rsidTr="004A758B">
        <w:tc>
          <w:tcPr>
            <w:tcW w:w="4675" w:type="dxa"/>
          </w:tcPr>
          <w:p w14:paraId="4150D779" w14:textId="77777777" w:rsidR="000A7803" w:rsidRDefault="000A7803" w:rsidP="004A758B">
            <w:pPr>
              <w:rPr>
                <w:rFonts w:ascii="Times New Roman" w:hAnsi="Times New Roman" w:cs="Times New Roman"/>
                <w:sz w:val="24"/>
              </w:rPr>
            </w:pPr>
            <w:r>
              <w:rPr>
                <w:rFonts w:ascii="Times New Roman" w:hAnsi="Times New Roman" w:cs="Times New Roman"/>
                <w:sz w:val="24"/>
              </w:rPr>
              <w:t>Evidence from the Text</w:t>
            </w:r>
          </w:p>
        </w:tc>
        <w:tc>
          <w:tcPr>
            <w:tcW w:w="4675" w:type="dxa"/>
          </w:tcPr>
          <w:p w14:paraId="55670D47" w14:textId="77777777" w:rsidR="000A7803" w:rsidRDefault="000A7803" w:rsidP="004A758B">
            <w:pPr>
              <w:rPr>
                <w:rFonts w:ascii="Times New Roman" w:hAnsi="Times New Roman" w:cs="Times New Roman"/>
                <w:sz w:val="24"/>
              </w:rPr>
            </w:pPr>
            <w:r>
              <w:rPr>
                <w:rFonts w:ascii="Times New Roman" w:hAnsi="Times New Roman" w:cs="Times New Roman"/>
                <w:sz w:val="24"/>
              </w:rPr>
              <w:t>How this represents Theme 3</w:t>
            </w:r>
          </w:p>
        </w:tc>
      </w:tr>
      <w:tr w:rsidR="000A7803" w14:paraId="7FEC1C77" w14:textId="77777777" w:rsidTr="004A758B">
        <w:tc>
          <w:tcPr>
            <w:tcW w:w="4675" w:type="dxa"/>
          </w:tcPr>
          <w:p w14:paraId="6964E71F" w14:textId="77777777" w:rsidR="000A7803" w:rsidRDefault="000A7803" w:rsidP="004A758B">
            <w:pPr>
              <w:rPr>
                <w:rFonts w:ascii="Times New Roman" w:hAnsi="Times New Roman" w:cs="Times New Roman"/>
                <w:sz w:val="24"/>
              </w:rPr>
            </w:pPr>
            <w:r>
              <w:rPr>
                <w:rFonts w:ascii="Times New Roman" w:hAnsi="Times New Roman" w:cs="Times New Roman"/>
                <w:sz w:val="24"/>
              </w:rPr>
              <w:t>“Just remember, Katniss, you want the audience to like you…”</w:t>
            </w:r>
          </w:p>
          <w:p w14:paraId="5F038287" w14:textId="77777777" w:rsidR="000A7803" w:rsidRDefault="000A7803" w:rsidP="004A758B">
            <w:pPr>
              <w:rPr>
                <w:rFonts w:ascii="Times New Roman" w:hAnsi="Times New Roman" w:cs="Times New Roman"/>
                <w:sz w:val="24"/>
              </w:rPr>
            </w:pPr>
            <w:r>
              <w:rPr>
                <w:rFonts w:ascii="Times New Roman" w:hAnsi="Times New Roman" w:cs="Times New Roman"/>
                <w:sz w:val="24"/>
              </w:rPr>
              <w:t>“They’re betting on how long I’ll live!” I burst out. “They’re not my friends!”</w:t>
            </w:r>
          </w:p>
          <w:p w14:paraId="3F557A93" w14:textId="09F77AD7" w:rsidR="000A7803" w:rsidRDefault="000A7803" w:rsidP="004A758B">
            <w:pPr>
              <w:rPr>
                <w:rFonts w:ascii="Times New Roman" w:hAnsi="Times New Roman" w:cs="Times New Roman"/>
                <w:sz w:val="24"/>
              </w:rPr>
            </w:pPr>
            <w:r>
              <w:rPr>
                <w:rFonts w:ascii="Times New Roman" w:hAnsi="Times New Roman" w:cs="Times New Roman"/>
                <w:sz w:val="24"/>
              </w:rPr>
              <w:t xml:space="preserve">“Well try and pretend!” snaps Effie. Then she composes herself and beams </w:t>
            </w:r>
            <w:proofErr w:type="spellStart"/>
            <w:r>
              <w:rPr>
                <w:rFonts w:ascii="Times New Roman" w:hAnsi="Times New Roman" w:cs="Times New Roman"/>
                <w:sz w:val="24"/>
              </w:rPr>
              <w:t>ar</w:t>
            </w:r>
            <w:proofErr w:type="spellEnd"/>
            <w:r>
              <w:rPr>
                <w:rFonts w:ascii="Times New Roman" w:hAnsi="Times New Roman" w:cs="Times New Roman"/>
                <w:sz w:val="24"/>
              </w:rPr>
              <w:t xml:space="preserve"> me. “See, like this…” (p. 115)</w:t>
            </w:r>
          </w:p>
        </w:tc>
        <w:tc>
          <w:tcPr>
            <w:tcW w:w="4675" w:type="dxa"/>
          </w:tcPr>
          <w:p w14:paraId="4D4C3723" w14:textId="77777777" w:rsidR="000A7803" w:rsidRPr="00BF7A9F" w:rsidRDefault="000A7803" w:rsidP="004A758B">
            <w:pPr>
              <w:rPr>
                <w:rFonts w:ascii="Times New Roman" w:hAnsi="Times New Roman" w:cs="Times New Roman"/>
                <w:i/>
                <w:sz w:val="24"/>
              </w:rPr>
            </w:pPr>
            <w:r>
              <w:rPr>
                <w:rFonts w:ascii="Times New Roman" w:hAnsi="Times New Roman" w:cs="Times New Roman"/>
                <w:i/>
                <w:sz w:val="24"/>
              </w:rPr>
              <w:t>Effie is trying to make Katniss act differently so that she appears more likeable.  Effie is so used to being fake and playing the game that the Capitol forces people to play in order to survive, that she doesn’t even think twice about it. Pretending is second nature to her now.</w:t>
            </w:r>
          </w:p>
        </w:tc>
      </w:tr>
      <w:tr w:rsidR="000A7803" w14:paraId="65D5EA82" w14:textId="77777777" w:rsidTr="004A758B">
        <w:tc>
          <w:tcPr>
            <w:tcW w:w="4675" w:type="dxa"/>
          </w:tcPr>
          <w:p w14:paraId="1396B560" w14:textId="77777777" w:rsidR="000A7803" w:rsidRDefault="000A7803" w:rsidP="004A758B">
            <w:pPr>
              <w:rPr>
                <w:rFonts w:ascii="Times New Roman" w:hAnsi="Times New Roman" w:cs="Times New Roman"/>
                <w:sz w:val="24"/>
              </w:rPr>
            </w:pPr>
            <w:r>
              <w:rPr>
                <w:rFonts w:ascii="Times New Roman" w:hAnsi="Times New Roman" w:cs="Times New Roman"/>
                <w:sz w:val="24"/>
              </w:rPr>
              <w:t xml:space="preserve">“I’m trying to figure out what to do with you,” he says. “How we’re going to present you. Are you going to be charming? Aloof? Fierce… The impression you make tomorrow will decide what I can get you in terms of sponsors,” says </w:t>
            </w:r>
            <w:proofErr w:type="spellStart"/>
            <w:r>
              <w:rPr>
                <w:rFonts w:ascii="Times New Roman" w:hAnsi="Times New Roman" w:cs="Times New Roman"/>
                <w:sz w:val="24"/>
              </w:rPr>
              <w:t>Haymitch</w:t>
            </w:r>
            <w:proofErr w:type="spellEnd"/>
            <w:r>
              <w:rPr>
                <w:rFonts w:ascii="Times New Roman" w:hAnsi="Times New Roman" w:cs="Times New Roman"/>
                <w:sz w:val="24"/>
              </w:rPr>
              <w:t>. (p. 116)</w:t>
            </w:r>
          </w:p>
          <w:p w14:paraId="17B8EE6E" w14:textId="77777777" w:rsidR="000A7803" w:rsidRDefault="000A7803" w:rsidP="004A758B">
            <w:pPr>
              <w:rPr>
                <w:rFonts w:ascii="Times New Roman" w:hAnsi="Times New Roman" w:cs="Times New Roman"/>
                <w:sz w:val="24"/>
              </w:rPr>
            </w:pPr>
          </w:p>
          <w:p w14:paraId="64063ECF" w14:textId="77777777" w:rsidR="000A7803" w:rsidRDefault="000A7803" w:rsidP="004A758B">
            <w:pPr>
              <w:rPr>
                <w:rFonts w:ascii="Times New Roman" w:hAnsi="Times New Roman" w:cs="Times New Roman"/>
                <w:sz w:val="24"/>
              </w:rPr>
            </w:pPr>
          </w:p>
        </w:tc>
        <w:tc>
          <w:tcPr>
            <w:tcW w:w="4675" w:type="dxa"/>
          </w:tcPr>
          <w:p w14:paraId="5EA472D3" w14:textId="77777777" w:rsidR="000A7803" w:rsidRDefault="000A7803" w:rsidP="004A758B">
            <w:pPr>
              <w:rPr>
                <w:rFonts w:ascii="Times New Roman" w:hAnsi="Times New Roman" w:cs="Times New Roman"/>
                <w:sz w:val="24"/>
              </w:rPr>
            </w:pPr>
          </w:p>
        </w:tc>
      </w:tr>
      <w:tr w:rsidR="000A7803" w14:paraId="55163409" w14:textId="77777777" w:rsidTr="004A758B">
        <w:tc>
          <w:tcPr>
            <w:tcW w:w="4675" w:type="dxa"/>
          </w:tcPr>
          <w:p w14:paraId="5A925F9B" w14:textId="77777777" w:rsidR="000A7803" w:rsidRDefault="000A7803" w:rsidP="004A758B">
            <w:pPr>
              <w:rPr>
                <w:rFonts w:ascii="Times New Roman" w:hAnsi="Times New Roman" w:cs="Times New Roman"/>
                <w:sz w:val="24"/>
              </w:rPr>
            </w:pPr>
          </w:p>
          <w:p w14:paraId="3C6AAA1B" w14:textId="77777777" w:rsidR="000A7803" w:rsidRDefault="000A7803" w:rsidP="004A758B">
            <w:pPr>
              <w:rPr>
                <w:rFonts w:ascii="Times New Roman" w:hAnsi="Times New Roman" w:cs="Times New Roman"/>
                <w:sz w:val="24"/>
              </w:rPr>
            </w:pPr>
          </w:p>
          <w:p w14:paraId="630C9DC1" w14:textId="77777777" w:rsidR="000A7803" w:rsidRDefault="000A7803" w:rsidP="004A758B">
            <w:pPr>
              <w:rPr>
                <w:rFonts w:ascii="Times New Roman" w:hAnsi="Times New Roman" w:cs="Times New Roman"/>
                <w:sz w:val="24"/>
              </w:rPr>
            </w:pPr>
          </w:p>
          <w:p w14:paraId="760CEE0B" w14:textId="77777777" w:rsidR="000A7803" w:rsidRDefault="000A7803" w:rsidP="004A758B">
            <w:pPr>
              <w:rPr>
                <w:rFonts w:ascii="Times New Roman" w:hAnsi="Times New Roman" w:cs="Times New Roman"/>
                <w:sz w:val="24"/>
              </w:rPr>
            </w:pPr>
          </w:p>
          <w:p w14:paraId="691522A4" w14:textId="77777777" w:rsidR="000A7803" w:rsidRDefault="000A7803" w:rsidP="004A758B">
            <w:pPr>
              <w:rPr>
                <w:rFonts w:ascii="Times New Roman" w:hAnsi="Times New Roman" w:cs="Times New Roman"/>
                <w:sz w:val="24"/>
              </w:rPr>
            </w:pPr>
          </w:p>
          <w:p w14:paraId="6ADED726" w14:textId="77777777" w:rsidR="000A7803" w:rsidRDefault="000A7803" w:rsidP="004A758B">
            <w:pPr>
              <w:rPr>
                <w:rFonts w:ascii="Times New Roman" w:hAnsi="Times New Roman" w:cs="Times New Roman"/>
                <w:sz w:val="24"/>
              </w:rPr>
            </w:pPr>
          </w:p>
          <w:p w14:paraId="01F0CA63" w14:textId="77777777" w:rsidR="000A7803" w:rsidRDefault="000A7803" w:rsidP="004A758B">
            <w:pPr>
              <w:rPr>
                <w:rFonts w:ascii="Times New Roman" w:hAnsi="Times New Roman" w:cs="Times New Roman"/>
                <w:sz w:val="24"/>
              </w:rPr>
            </w:pPr>
          </w:p>
          <w:p w14:paraId="0D90FBEE" w14:textId="77777777" w:rsidR="000A7803" w:rsidRDefault="000A7803" w:rsidP="004A758B">
            <w:pPr>
              <w:rPr>
                <w:rFonts w:ascii="Times New Roman" w:hAnsi="Times New Roman" w:cs="Times New Roman"/>
                <w:sz w:val="24"/>
              </w:rPr>
            </w:pPr>
          </w:p>
          <w:p w14:paraId="0E1D8347" w14:textId="77777777" w:rsidR="000A7803" w:rsidRDefault="000A7803" w:rsidP="004A758B">
            <w:pPr>
              <w:rPr>
                <w:rFonts w:ascii="Times New Roman" w:hAnsi="Times New Roman" w:cs="Times New Roman"/>
                <w:sz w:val="24"/>
              </w:rPr>
            </w:pPr>
          </w:p>
          <w:p w14:paraId="3DA09649" w14:textId="77777777" w:rsidR="000A7803" w:rsidRDefault="000A7803" w:rsidP="004A758B">
            <w:pPr>
              <w:rPr>
                <w:rFonts w:ascii="Times New Roman" w:hAnsi="Times New Roman" w:cs="Times New Roman"/>
                <w:sz w:val="24"/>
              </w:rPr>
            </w:pPr>
          </w:p>
        </w:tc>
        <w:tc>
          <w:tcPr>
            <w:tcW w:w="4675" w:type="dxa"/>
          </w:tcPr>
          <w:p w14:paraId="54B23E8B" w14:textId="77777777" w:rsidR="000A7803" w:rsidRDefault="000A7803" w:rsidP="004A758B">
            <w:pPr>
              <w:rPr>
                <w:rFonts w:ascii="Times New Roman" w:hAnsi="Times New Roman" w:cs="Times New Roman"/>
                <w:sz w:val="24"/>
              </w:rPr>
            </w:pPr>
          </w:p>
        </w:tc>
      </w:tr>
    </w:tbl>
    <w:p w14:paraId="6AB6D303" w14:textId="77777777" w:rsidR="00FE4555" w:rsidRDefault="000A7803">
      <w:bookmarkStart w:id="0" w:name="_GoBack"/>
      <w:bookmarkEnd w:id="0"/>
    </w:p>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03"/>
    <w:rsid w:val="000A7803"/>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120FEC"/>
  <w15:chartTrackingRefBased/>
  <w15:docId w15:val="{4820BE11-A8F9-3F4A-B3E0-A860B134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803"/>
    <w:pPr>
      <w:spacing w:after="200" w:line="252" w:lineRule="auto"/>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803"/>
    <w:rPr>
      <w:rFonts w:asciiTheme="majorHAnsi" w:eastAsiaTheme="majorEastAsia" w:hAnsiTheme="majorHAnsi" w:cstheme="maj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2020-05-21T21:25:00Z</dcterms:created>
  <dcterms:modified xsi:type="dcterms:W3CDTF">2020-05-21T21:26:00Z</dcterms:modified>
</cp:coreProperties>
</file>