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930C" w14:textId="3A3D590D" w:rsidR="005C6A84" w:rsidRDefault="000A07D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u w:val="single"/>
          <w:lang w:val="en-CA"/>
        </w:rPr>
        <w:t>Leads</w:t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</w:r>
      <w:r>
        <w:rPr>
          <w:rFonts w:ascii="Times New Roman" w:hAnsi="Times New Roman" w:cs="Times New Roman"/>
          <w:b/>
          <w:lang w:val="en-CA"/>
        </w:rPr>
        <w:tab/>
        <w:t>Name: ____________________________</w:t>
      </w:r>
    </w:p>
    <w:p w14:paraId="5E8E2C5A" w14:textId="0F48505D" w:rsidR="000A07D6" w:rsidRDefault="000A07D6">
      <w:pPr>
        <w:rPr>
          <w:rFonts w:ascii="Times New Roman" w:hAnsi="Times New Roman" w:cs="Times New Roman"/>
          <w:b/>
          <w:lang w:val="en-CA"/>
        </w:rPr>
      </w:pPr>
    </w:p>
    <w:p w14:paraId="598F725D" w14:textId="7D6076AA" w:rsidR="000A07D6" w:rsidRDefault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Hard news leads include all (or most) of the answers to who, what, when, where, why, and how.</w:t>
      </w:r>
    </w:p>
    <w:p w14:paraId="33977D46" w14:textId="1FBD6208" w:rsidR="000A07D6" w:rsidRDefault="000A07D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8806" wp14:editId="5D8C47D6">
                <wp:simplePos x="0" y="0"/>
                <wp:positionH relativeFrom="column">
                  <wp:posOffset>3961765</wp:posOffset>
                </wp:positionH>
                <wp:positionV relativeFrom="paragraph">
                  <wp:posOffset>13042</wp:posOffset>
                </wp:positionV>
                <wp:extent cx="1066800" cy="503555"/>
                <wp:effectExtent l="0" t="0" r="12700" b="17145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03555"/>
                        </a:xfrm>
                        <a:prstGeom prst="donut">
                          <a:avLst>
                            <a:gd name="adj" fmla="val 110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D11A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311.95pt;margin-top:1.05pt;width:84pt;height:3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" adj="1122" fillcolor="black [3200]" strokecolor="black [3213]" strokeweight="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val="en-CA"/>
        </w:rPr>
        <w:t>Mark up the leads:</w:t>
      </w:r>
    </w:p>
    <w:p w14:paraId="10B5DE32" w14:textId="4A53E6D8" w:rsidR="000A07D6" w:rsidRDefault="000A07D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 xml:space="preserve">Underline </w:t>
      </w:r>
      <w:r>
        <w:rPr>
          <w:rFonts w:ascii="Times New Roman" w:hAnsi="Times New Roman" w:cs="Times New Roman"/>
          <w:b/>
          <w:u w:val="single"/>
          <w:lang w:val="en-CA"/>
        </w:rPr>
        <w:t>who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 w:rsidRPr="000A07D6">
        <w:rPr>
          <w:rFonts w:ascii="Times New Roman" w:hAnsi="Times New Roman" w:cs="Times New Roman"/>
          <w:u w:val="wave"/>
          <w:lang w:val="en-CA"/>
        </w:rPr>
        <w:t xml:space="preserve">squiggle underline </w:t>
      </w:r>
      <w:r w:rsidRPr="000A07D6">
        <w:rPr>
          <w:rFonts w:ascii="Times New Roman" w:hAnsi="Times New Roman" w:cs="Times New Roman"/>
          <w:b/>
          <w:u w:val="wave"/>
          <w:lang w:val="en-CA"/>
        </w:rPr>
        <w:t>what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circle </w:t>
      </w:r>
      <w:r>
        <w:rPr>
          <w:rFonts w:ascii="Times New Roman" w:hAnsi="Times New Roman" w:cs="Times New Roman"/>
          <w:b/>
          <w:lang w:val="en-CA"/>
        </w:rPr>
        <w:t>when</w:t>
      </w:r>
    </w:p>
    <w:p w14:paraId="0FCBCC3B" w14:textId="2465A36E" w:rsidR="000A07D6" w:rsidRDefault="000A07D6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B7A4A" wp14:editId="1B48835A">
                <wp:simplePos x="0" y="0"/>
                <wp:positionH relativeFrom="column">
                  <wp:posOffset>-93345</wp:posOffset>
                </wp:positionH>
                <wp:positionV relativeFrom="paragraph">
                  <wp:posOffset>155282</wp:posOffset>
                </wp:positionV>
                <wp:extent cx="902677" cy="223275"/>
                <wp:effectExtent l="0" t="0" r="12065" b="1841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677" cy="2232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6405" id="Frame 2" o:spid="_x0000_s1026" style="position:absolute;margin-left:-7.35pt;margin-top:12.25pt;width:71.1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2677,223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" path="m,l902677,r,223275l,223275,,xm27909,27909r,167457l874768,195366r,-167457l27909,27909xe" fillcolor="black [3200]" strokecolor="black [1600]" strokeweight="1pt">
                <v:stroke joinstyle="miter"/>
                <v:path arrowok="t" o:connecttype="custom" o:connectlocs="0,0;902677,0;902677,223275;0,223275;0,0;27909,27909;27909,195366;874768,195366;874768,27909;27909,27909" o:connectangles="0,0,0,0,0,0,0,0,0,0"/>
              </v:shape>
            </w:pict>
          </mc:Fallback>
        </mc:AlternateContent>
      </w:r>
    </w:p>
    <w:p w14:paraId="077F5E9E" w14:textId="78B54F7D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box </w:t>
      </w:r>
      <w:r w:rsidRPr="000A07D6">
        <w:rPr>
          <w:rFonts w:ascii="Times New Roman" w:hAnsi="Times New Roman" w:cs="Times New Roman"/>
          <w:b/>
          <w:lang w:val="en-CA"/>
        </w:rPr>
        <w:t>where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*star </w:t>
      </w:r>
      <w:r>
        <w:rPr>
          <w:rFonts w:ascii="Times New Roman" w:hAnsi="Times New Roman" w:cs="Times New Roman"/>
          <w:b/>
          <w:lang w:val="en-CA"/>
        </w:rPr>
        <w:t>why</w:t>
      </w:r>
      <w:r>
        <w:rPr>
          <w:rFonts w:ascii="Times New Roman" w:hAnsi="Times New Roman" w:cs="Times New Roman"/>
          <w:lang w:val="en-CA"/>
        </w:rPr>
        <w:t>*</w:t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#hashtag </w:t>
      </w:r>
      <w:r>
        <w:rPr>
          <w:rFonts w:ascii="Times New Roman" w:hAnsi="Times New Roman" w:cs="Times New Roman"/>
          <w:b/>
          <w:lang w:val="en-CA"/>
        </w:rPr>
        <w:t>how</w:t>
      </w:r>
      <w:r>
        <w:rPr>
          <w:rFonts w:ascii="Times New Roman" w:hAnsi="Times New Roman" w:cs="Times New Roman"/>
          <w:lang w:val="en-CA"/>
        </w:rPr>
        <w:t>#</w:t>
      </w:r>
    </w:p>
    <w:p w14:paraId="6C8A5FD8" w14:textId="1B96680E" w:rsidR="000A07D6" w:rsidRDefault="000A07D6" w:rsidP="000A07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The Quiz Bowl Team when on Dec. 12 to compete with five high schools in the state and to reclaim the trophy they lost in a disappointing match last year.</w:t>
      </w:r>
    </w:p>
    <w:p w14:paraId="742295C2" w14:textId="77777777" w:rsidR="000A07D6" w:rsidRDefault="000A07D6" w:rsidP="000A07D6">
      <w:pPr>
        <w:pStyle w:val="ListParagraph"/>
        <w:rPr>
          <w:rFonts w:ascii="Times New Roman" w:hAnsi="Times New Roman" w:cs="Times New Roman"/>
          <w:lang w:val="en-CA"/>
        </w:rPr>
      </w:pPr>
    </w:p>
    <w:p w14:paraId="6C5E9178" w14:textId="6DD827EA" w:rsidR="000A07D6" w:rsidRDefault="000A07D6" w:rsidP="000A07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Poor children in the U.S. are often unprepared for school and do not learn basic reading skills in the first three grades, according to a report published last week by the Department of Education.</w:t>
      </w:r>
    </w:p>
    <w:p w14:paraId="18802057" w14:textId="77777777" w:rsidR="000A07D6" w:rsidRP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3032020B" w14:textId="5F344D22" w:rsidR="000A07D6" w:rsidRDefault="000A07D6" w:rsidP="000A07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i/>
          <w:lang w:val="en-CA"/>
        </w:rPr>
        <w:t>Detroit</w:t>
      </w:r>
      <w:r>
        <w:rPr>
          <w:rFonts w:ascii="Times New Roman" w:hAnsi="Times New Roman" w:cs="Times New Roman"/>
          <w:lang w:val="en-CA"/>
        </w:rPr>
        <w:t xml:space="preserve"> – Lucky for Kai Xu, the 51 reptiles he allegedly strapped to his groin and legs during a failed border crossing weren’t snapping turtles.</w:t>
      </w:r>
    </w:p>
    <w:p w14:paraId="13AA3767" w14:textId="6FBC507A" w:rsidR="000A07D6" w:rsidRP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5BD009EA" w14:textId="7FF522E9" w:rsidR="000A07D6" w:rsidRPr="000A07D6" w:rsidRDefault="000A07D6" w:rsidP="000A07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anchor distT="0" distB="0" distL="114300" distR="114300" simplePos="0" relativeHeight="251661312" behindDoc="1" locked="0" layoutInCell="1" allowOverlap="1" wp14:anchorId="419530ED" wp14:editId="6B4E8F18">
            <wp:simplePos x="0" y="0"/>
            <wp:positionH relativeFrom="column">
              <wp:posOffset>128905</wp:posOffset>
            </wp:positionH>
            <wp:positionV relativeFrom="paragraph">
              <wp:posOffset>756090</wp:posOffset>
            </wp:positionV>
            <wp:extent cx="5943600" cy="3832860"/>
            <wp:effectExtent l="0" t="0" r="0" b="2540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31 at 10.25.2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en-CA"/>
        </w:rPr>
        <w:t>CHICAGO (</w:t>
      </w:r>
      <w:r>
        <w:rPr>
          <w:rFonts w:ascii="Times New Roman" w:hAnsi="Times New Roman" w:cs="Times New Roman"/>
          <w:i/>
          <w:lang w:val="en-CA"/>
        </w:rPr>
        <w:t>Reuters</w:t>
      </w:r>
      <w:r>
        <w:rPr>
          <w:rFonts w:ascii="Times New Roman" w:hAnsi="Times New Roman" w:cs="Times New Roman"/>
          <w:lang w:val="en-CA"/>
        </w:rPr>
        <w:t>) – U.S. Scientists have developed a strain of green glowing cats with cells that resist infection from a virus that causes feline AIDS, a finding that may help prevent the disease in cats and advance AIDS research in people.</w:t>
      </w:r>
    </w:p>
    <w:p w14:paraId="30919363" w14:textId="5DFB91F2" w:rsidR="000A07D6" w:rsidRPr="000A07D6" w:rsidRDefault="000A07D6" w:rsidP="000A07D6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lastRenderedPageBreak/>
        <w:drawing>
          <wp:inline distT="0" distB="0" distL="0" distR="0" wp14:anchorId="171AE86D" wp14:editId="7B3909BD">
            <wp:extent cx="5943600" cy="4991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3-31 at 10.28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4BCE3" w14:textId="27A3A5A5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Evaluating Leads – </w:t>
      </w:r>
      <w:r>
        <w:rPr>
          <w:rFonts w:ascii="Times New Roman" w:hAnsi="Times New Roman" w:cs="Times New Roman"/>
          <w:lang w:val="en-CA"/>
        </w:rPr>
        <w:t xml:space="preserve">Mark up the leads, using the method above, and then list the questions that are </w:t>
      </w:r>
      <w:r>
        <w:rPr>
          <w:rFonts w:ascii="Times New Roman" w:hAnsi="Times New Roman" w:cs="Times New Roman"/>
          <w:u w:val="single"/>
          <w:lang w:val="en-CA"/>
        </w:rPr>
        <w:t>unanswered</w:t>
      </w:r>
      <w:r>
        <w:rPr>
          <w:rFonts w:ascii="Times New Roman" w:hAnsi="Times New Roman" w:cs="Times New Roman"/>
          <w:lang w:val="en-CA"/>
        </w:rPr>
        <w:t xml:space="preserve"> in each.</w:t>
      </w:r>
    </w:p>
    <w:p w14:paraId="580B1904" w14:textId="789F4803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Q. Three graduating students win scholarships.</w:t>
      </w:r>
    </w:p>
    <w:p w14:paraId="119A86D7" w14:textId="7033A15F" w:rsid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07C2AD5B" w14:textId="5C2DAC52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R. Homer High School’s all-state center, </w:t>
      </w:r>
      <w:proofErr w:type="spellStart"/>
      <w:r>
        <w:rPr>
          <w:rFonts w:ascii="Times New Roman" w:hAnsi="Times New Roman" w:cs="Times New Roman"/>
          <w:lang w:val="en-CA"/>
        </w:rPr>
        <w:t>Damell</w:t>
      </w:r>
      <w:proofErr w:type="spellEnd"/>
      <w:r>
        <w:rPr>
          <w:rFonts w:ascii="Times New Roman" w:hAnsi="Times New Roman" w:cs="Times New Roman"/>
          <w:lang w:val="en-CA"/>
        </w:rPr>
        <w:t xml:space="preserve"> McGee, has accepted a scholarship to play at State University, where he is expected to have a good chance to start as a freshman under Coach Walter Hughes’s plan to let as many freshman as he can see action early in their careers.</w:t>
      </w:r>
    </w:p>
    <w:p w14:paraId="5F38A459" w14:textId="1B05CD04" w:rsid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4896CE65" w14:textId="72563DD6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S. “Serving on the Student Council gives you a chance to serve the school in a very important way.”</w:t>
      </w:r>
    </w:p>
    <w:p w14:paraId="718F1D6C" w14:textId="1A689A9E" w:rsid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3A0065E8" w14:textId="2C43F049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T. What happens to Jericho High School’s seniors after they graduate?</w:t>
      </w:r>
    </w:p>
    <w:p w14:paraId="4565F0C5" w14:textId="72D27DA5" w:rsid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102B191B" w14:textId="59EE61BB" w:rsid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U. Librarian Peggy Freeman said this week that 246 books are missing from Norridge High School libraries.</w:t>
      </w:r>
    </w:p>
    <w:p w14:paraId="29282C5C" w14:textId="053A8EB5" w:rsidR="000A07D6" w:rsidRDefault="000A07D6" w:rsidP="000A07D6">
      <w:pPr>
        <w:rPr>
          <w:rFonts w:ascii="Times New Roman" w:hAnsi="Times New Roman" w:cs="Times New Roman"/>
          <w:lang w:val="en-CA"/>
        </w:rPr>
      </w:pPr>
    </w:p>
    <w:p w14:paraId="32815B98" w14:textId="6515A0B5" w:rsidR="000A07D6" w:rsidRPr="000A07D6" w:rsidRDefault="000A07D6" w:rsidP="000A07D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V. A Students Against Drunk Driving chapter has been formed at Luther Central High School.</w:t>
      </w:r>
      <w:bookmarkStart w:id="0" w:name="_GoBack"/>
      <w:bookmarkEnd w:id="0"/>
    </w:p>
    <w:sectPr w:rsidR="000A07D6" w:rsidRPr="000A07D6" w:rsidSect="00FC7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C94"/>
    <w:multiLevelType w:val="hybridMultilevel"/>
    <w:tmpl w:val="AD120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D6"/>
    <w:rsid w:val="000A07D6"/>
    <w:rsid w:val="005C6A84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FC73"/>
  <w14:defaultImageDpi w14:val="32767"/>
  <w15:chartTrackingRefBased/>
  <w15:docId w15:val="{3CEA1DB6-4E03-4445-9F27-F08B375F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2019-04-01T05:14:00Z</dcterms:created>
  <dcterms:modified xsi:type="dcterms:W3CDTF">2019-04-01T05:33:00Z</dcterms:modified>
</cp:coreProperties>
</file>