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68D2" w14:textId="4BFE74E6" w:rsidR="005C6A84" w:rsidRDefault="00000AF1" w:rsidP="00000AF1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“Lenses” by Leah Silverman Questions</w:t>
      </w:r>
      <w:r w:rsidR="00DF13DF">
        <w:rPr>
          <w:rFonts w:ascii="Times New Roman" w:hAnsi="Times New Roman" w:cs="Times New Roman"/>
          <w:b/>
          <w:u w:val="single"/>
          <w:lang w:val="en-CA"/>
        </w:rPr>
        <w:t xml:space="preserve"> (12 marks)</w:t>
      </w:r>
      <w:bookmarkStart w:id="0" w:name="_GoBack"/>
      <w:bookmarkEnd w:id="0"/>
    </w:p>
    <w:p w14:paraId="64F5F3CE" w14:textId="63C9F291" w:rsidR="00000AF1" w:rsidRDefault="00000AF1" w:rsidP="000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List the advantages and disadvantages of the eye surgery </w:t>
      </w:r>
      <w:proofErr w:type="spellStart"/>
      <w:r>
        <w:rPr>
          <w:rFonts w:ascii="Times New Roman" w:hAnsi="Times New Roman" w:cs="Times New Roman"/>
          <w:lang w:val="en-CA"/>
        </w:rPr>
        <w:t>Grusha</w:t>
      </w:r>
      <w:proofErr w:type="spellEnd"/>
      <w:r>
        <w:rPr>
          <w:rFonts w:ascii="Times New Roman" w:hAnsi="Times New Roman" w:cs="Times New Roman"/>
          <w:lang w:val="en-CA"/>
        </w:rPr>
        <w:t xml:space="preserve"> had.  In your opinion was </w:t>
      </w:r>
      <w:proofErr w:type="spellStart"/>
      <w:r>
        <w:rPr>
          <w:rFonts w:ascii="Times New Roman" w:hAnsi="Times New Roman" w:cs="Times New Roman"/>
          <w:lang w:val="en-CA"/>
        </w:rPr>
        <w:t>Grusha</w:t>
      </w:r>
      <w:proofErr w:type="spellEnd"/>
      <w:r>
        <w:rPr>
          <w:rFonts w:ascii="Times New Roman" w:hAnsi="Times New Roman" w:cs="Times New Roman"/>
          <w:lang w:val="en-CA"/>
        </w:rPr>
        <w:t xml:space="preserve"> wise to have it done?</w:t>
      </w:r>
      <w:r w:rsidR="00DF13DF">
        <w:rPr>
          <w:rFonts w:ascii="Times New Roman" w:hAnsi="Times New Roman" w:cs="Times New Roman"/>
          <w:lang w:val="en-CA"/>
        </w:rPr>
        <w:t xml:space="preserve"> (5)</w:t>
      </w:r>
    </w:p>
    <w:p w14:paraId="7B54F60A" w14:textId="64038DED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7768B102" w14:textId="065B99DC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032A316A" w14:textId="04B67498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6A3B0D4" w14:textId="30C39C09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B45C675" w14:textId="1EDB5165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ECE4FD4" w14:textId="2BD96470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4DEEF028" w14:textId="628015B5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6CD9F29" w14:textId="12D2184B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20FAAB59" w14:textId="4B8C2E5A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BDB154D" w14:textId="7ECD064F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1A77EEA7" w14:textId="060B2A27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755CD775" w14:textId="77777777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E94618C" w14:textId="4D6F1D16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3ABBBE1E" w14:textId="4F7958AB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7D4B74CE" w14:textId="52CCF720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1C315CDF" w14:textId="77777777" w:rsidR="00000AF1" w:rsidRP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0EEB5F95" w14:textId="5378E88C" w:rsidR="00000AF1" w:rsidRDefault="00000AF1" w:rsidP="000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Corinne’s dilemma? How does she feel about doing the surgery? Why does she have misgivings?</w:t>
      </w:r>
      <w:r w:rsidR="00DF13DF">
        <w:rPr>
          <w:rFonts w:ascii="Times New Roman" w:hAnsi="Times New Roman" w:cs="Times New Roman"/>
          <w:lang w:val="en-CA"/>
        </w:rPr>
        <w:t xml:space="preserve"> (3)</w:t>
      </w:r>
    </w:p>
    <w:p w14:paraId="0B664A8F" w14:textId="36C2D0EA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AD56B1C" w14:textId="187B03AA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42485937" w14:textId="6C935F41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CBA3D5E" w14:textId="3FD1299F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63696F2" w14:textId="77777777" w:rsidR="00000AF1" w:rsidRP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D982486" w14:textId="0BCC1D5E" w:rsidR="00000AF1" w:rsidRDefault="00000AF1" w:rsidP="000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Describe what you know about the setting in the story.</w:t>
      </w:r>
      <w:r w:rsidR="00DF13DF">
        <w:rPr>
          <w:rFonts w:ascii="Times New Roman" w:hAnsi="Times New Roman" w:cs="Times New Roman"/>
          <w:lang w:val="en-CA"/>
        </w:rPr>
        <w:t xml:space="preserve"> (2)</w:t>
      </w:r>
    </w:p>
    <w:p w14:paraId="2FC35773" w14:textId="57F147C0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E5A84D0" w14:textId="6D348804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1353033B" w14:textId="72AFB8FC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A58917C" w14:textId="77777777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69717E2A" w14:textId="4201EF85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F4E881F" w14:textId="77777777" w:rsidR="00000AF1" w:rsidRP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5C8AF889" w14:textId="0E65BCC2" w:rsidR="00000AF1" w:rsidRDefault="00000AF1" w:rsidP="000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type of conflict exists in the story?</w:t>
      </w:r>
      <w:r w:rsidR="00DF13DF">
        <w:rPr>
          <w:rFonts w:ascii="Times New Roman" w:hAnsi="Times New Roman" w:cs="Times New Roman"/>
          <w:lang w:val="en-CA"/>
        </w:rPr>
        <w:t xml:space="preserve"> (1)</w:t>
      </w:r>
    </w:p>
    <w:p w14:paraId="5413D70D" w14:textId="4E2017EE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4042F687" w14:textId="63F8768D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4DE8F370" w14:textId="7CCFDEF5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4DA963F3" w14:textId="766C405C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31EDF685" w14:textId="111711C7" w:rsid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3D11C161" w14:textId="77777777" w:rsidR="00000AF1" w:rsidRPr="00000AF1" w:rsidRDefault="00000AF1" w:rsidP="00000AF1">
      <w:pPr>
        <w:rPr>
          <w:rFonts w:ascii="Times New Roman" w:hAnsi="Times New Roman" w:cs="Times New Roman"/>
          <w:lang w:val="en-CA"/>
        </w:rPr>
      </w:pPr>
    </w:p>
    <w:p w14:paraId="7FC15EC0" w14:textId="570B3938" w:rsidR="00000AF1" w:rsidRPr="00000AF1" w:rsidRDefault="00000AF1" w:rsidP="000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ironic about Corinne’s reluctance to do the surgery?</w:t>
      </w:r>
      <w:r w:rsidR="00DF13DF">
        <w:rPr>
          <w:rFonts w:ascii="Times New Roman" w:hAnsi="Times New Roman" w:cs="Times New Roman"/>
          <w:lang w:val="en-CA"/>
        </w:rPr>
        <w:t xml:space="preserve"> (1)</w:t>
      </w:r>
    </w:p>
    <w:sectPr w:rsidR="00000AF1" w:rsidRPr="00000AF1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A33"/>
    <w:multiLevelType w:val="hybridMultilevel"/>
    <w:tmpl w:val="47E6CF44"/>
    <w:lvl w:ilvl="0" w:tplc="692AFC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F1"/>
    <w:rsid w:val="00000AF1"/>
    <w:rsid w:val="005C6A84"/>
    <w:rsid w:val="00DF13D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ECAED"/>
  <w14:defaultImageDpi w14:val="32767"/>
  <w15:chartTrackingRefBased/>
  <w15:docId w15:val="{FA283508-D112-014C-AD39-8C953FBD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2018-12-17T22:25:00Z</dcterms:created>
  <dcterms:modified xsi:type="dcterms:W3CDTF">2021-04-12T19:52:00Z</dcterms:modified>
</cp:coreProperties>
</file>