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1D23" w14:textId="4F5C9109" w:rsidR="001E48CE" w:rsidRDefault="007A5401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DC5D" wp14:editId="5B55B6A4">
                <wp:simplePos x="0" y="0"/>
                <wp:positionH relativeFrom="column">
                  <wp:posOffset>2387600</wp:posOffset>
                </wp:positionH>
                <wp:positionV relativeFrom="paragraph">
                  <wp:posOffset>2527300</wp:posOffset>
                </wp:positionV>
                <wp:extent cx="6985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0791C" w14:textId="37F0B555" w:rsidR="007A5401" w:rsidRDefault="007A5401">
                            <w:r>
                              <w:t>Conflict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34D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pt;margin-top:199pt;width:55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" fillcolor="white [3201]" strokeweight=".5pt">
                <v:textbox>
                  <w:txbxContent>
                    <w:p w14:paraId="34C0791C" w14:textId="37F0B555" w:rsidR="007A5401" w:rsidRDefault="007A5401">
                      <w:r>
                        <w:t>Conflict</w:t>
                      </w:r>
                    </w:p>
                  </w:txbxContent>
                </v:textbox>
              </v:shape>
            </w:pict>
          </mc:Fallback>
        </mc:AlternateContent>
      </w:r>
      <w:r w:rsidR="001E48CE">
        <w:rPr>
          <w:rFonts w:ascii="Times New Roman" w:hAnsi="Times New Roman" w:cs="Times New Roman"/>
          <w:noProof/>
        </w:rPr>
        <w:drawing>
          <wp:inline distT="0" distB="0" distL="0" distR="0" wp14:anchorId="3A03D6DF" wp14:editId="4056E9C0">
            <wp:extent cx="5486400" cy="3783965"/>
            <wp:effectExtent l="0" t="0" r="0" b="635"/>
            <wp:docPr id="1" name="Picture 1" descr="HUFFLEPUFF:Practicum Planning:English 8:plot-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FFLEPUFF:Practicum Planning:English 8:plot-eleme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E1944B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Exposition: </w:t>
      </w:r>
      <w:r>
        <w:rPr>
          <w:rFonts w:ascii="Times New Roman" w:hAnsi="Times New Roman" w:cs="Times New Roman"/>
        </w:rPr>
        <w:t>The reader is provided with the background necessary for understanding the characters and the initial setting.</w:t>
      </w:r>
    </w:p>
    <w:p w14:paraId="2802CD26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Conflict:</w:t>
      </w:r>
      <w:r>
        <w:rPr>
          <w:rFonts w:ascii="Times New Roman" w:hAnsi="Times New Roman" w:cs="Times New Roman"/>
        </w:rPr>
        <w:t xml:space="preserve"> The physical, emotional or spiritual crisis that occurs when the main character meets some opposing force.</w:t>
      </w:r>
    </w:p>
    <w:p w14:paraId="0E8504B9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Rising Action:</w:t>
      </w:r>
      <w:r>
        <w:rPr>
          <w:rFonts w:ascii="Times New Roman" w:hAnsi="Times New Roman" w:cs="Times New Roman"/>
        </w:rPr>
        <w:t xml:space="preserve"> The complication or intensification that occurs as a result of the conflict.</w:t>
      </w:r>
    </w:p>
    <w:p w14:paraId="2012DF7C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Climax: </w:t>
      </w:r>
      <w:r>
        <w:rPr>
          <w:rFonts w:ascii="Times New Roman" w:hAnsi="Times New Roman" w:cs="Times New Roman"/>
        </w:rPr>
        <w:t>The turning point, or the point of most intense interest, in the plot.</w:t>
      </w:r>
    </w:p>
    <w:p w14:paraId="0F146D52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Falling Action: </w:t>
      </w:r>
      <w:r>
        <w:rPr>
          <w:rFonts w:ascii="Times New Roman" w:hAnsi="Times New Roman" w:cs="Times New Roman"/>
        </w:rPr>
        <w:t>The denouement, in which the author begins to describe the outcome of the conflict.</w:t>
      </w:r>
    </w:p>
    <w:p w14:paraId="1DB28B07" w14:textId="77777777" w:rsidR="001E48CE" w:rsidRDefault="001E48CE" w:rsidP="001E48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Resolution: </w:t>
      </w:r>
      <w:r>
        <w:rPr>
          <w:rFonts w:ascii="Times New Roman" w:hAnsi="Times New Roman" w:cs="Times New Roman"/>
        </w:rPr>
        <w:t>The final outcome is described or hinted at.</w:t>
      </w:r>
    </w:p>
    <w:p w14:paraId="658C53C6" w14:textId="77777777" w:rsidR="00815AD5" w:rsidRDefault="00815AD5"/>
    <w:sectPr w:rsidR="00815AD5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CE"/>
    <w:rsid w:val="001E48CE"/>
    <w:rsid w:val="007A5401"/>
    <w:rsid w:val="00815AD5"/>
    <w:rsid w:val="00DD1829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2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48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2017-11-29T17:08:00Z</dcterms:created>
  <dcterms:modified xsi:type="dcterms:W3CDTF">2019-12-12T16:18:00Z</dcterms:modified>
</cp:coreProperties>
</file>