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2F26" w14:textId="5C87B579" w:rsidR="00FE4555" w:rsidRDefault="008F0BD0" w:rsidP="008F0BD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i/>
          <w:u w:val="single"/>
          <w:lang w:val="en-US"/>
        </w:rPr>
        <w:t>Romeo and Juliet</w:t>
      </w:r>
      <w:r>
        <w:rPr>
          <w:rFonts w:ascii="Times New Roman" w:hAnsi="Times New Roman" w:cs="Times New Roman"/>
          <w:b/>
          <w:u w:val="single"/>
          <w:lang w:val="en-US"/>
        </w:rPr>
        <w:t xml:space="preserve"> Act and Scene Questions</w:t>
      </w:r>
    </w:p>
    <w:p w14:paraId="5D49BDC5" w14:textId="573710D9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Prologue: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7FB25C71" w14:textId="5AE4EE49" w:rsidR="008F0BD0" w:rsidRDefault="008F0BD0" w:rsidP="008F0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city is the play located in?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420919DF" w14:textId="32B7DE26" w:rsidR="008F0BD0" w:rsidRDefault="008F0BD0" w:rsidP="008F0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the metaphor that describes the lovers.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F620FB1" w14:textId="6357692A" w:rsidR="008F0BD0" w:rsidRDefault="008F0BD0" w:rsidP="008F0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is the play supposed to end?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EF8232C" w14:textId="7E4B421E" w:rsid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283472BC" w14:textId="499622DA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601127">
        <w:rPr>
          <w:rFonts w:ascii="Times New Roman" w:hAnsi="Times New Roman" w:cs="Times New Roman"/>
          <w:b/>
          <w:lang w:val="en-US"/>
        </w:rPr>
        <w:t>I (10)</w:t>
      </w:r>
    </w:p>
    <w:p w14:paraId="184CAB3C" w14:textId="3A867477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 Samson and Gregory start the fight with Abram and Balthasar?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7632651" w14:textId="1F6551FF" w:rsidR="008F0BD0" w:rsidRP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joins the fight?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55419794" w14:textId="7276EDB9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Prince Escalus reminds the feuding families that they are responsible for starting how many civil brawls?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5127359" w14:textId="0329FE4F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Romeo sad?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838651B" w14:textId="3CE534D5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two of Romeo’s oxymorons from lines 174-9.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0706ED23" w14:textId="716F6C58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Romeo tells Benvolio that he is in love with an unattainable woman, what is Benvolio’s advice?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D80B295" w14:textId="64152246" w:rsidR="008F0BD0" w:rsidRDefault="008F0BD0" w:rsidP="008F0B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Romeo claims that there is no “fairer” or “more beautiful love” than Rosaline.  What kind of irony is this? Explain.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31E47AC3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3126F75E" w14:textId="71ADDDF1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601127">
        <w:rPr>
          <w:rFonts w:ascii="Times New Roman" w:hAnsi="Times New Roman" w:cs="Times New Roman"/>
          <w:b/>
          <w:lang w:val="en-US"/>
        </w:rPr>
        <w:t xml:space="preserve"> (9)</w:t>
      </w:r>
    </w:p>
    <w:p w14:paraId="01D21A8E" w14:textId="3EE8A133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old is Juliet Capulet?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006D61C" w14:textId="3C1235DC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long does Lord Capulet tell Paris to wait before he marries Juliet?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F65F75B" w14:textId="6CF42383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Lord Capulet task Paris with?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A848C46" w14:textId="14268026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he task the servant with?  What is the problem with that? What type of irony is that?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3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1AAFAAAB" w14:textId="6CEBB0E4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helps the servant?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DD29363" w14:textId="26C85DD8" w:rsidR="008F0BD0" w:rsidRDefault="008F0BD0" w:rsidP="008F0BD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Benvolio suggest? What does Romeo decide?</w:t>
      </w:r>
      <w:r w:rsidR="00601127">
        <w:rPr>
          <w:rFonts w:ascii="Times New Roman" w:hAnsi="Times New Roman" w:cs="Times New Roman"/>
          <w:lang w:val="en-US"/>
        </w:rPr>
        <w:t xml:space="preserve"> 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0A015E19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73A3A70B" w14:textId="28C6F0CF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iii</w:t>
      </w:r>
      <w:r w:rsidR="00601127">
        <w:rPr>
          <w:rFonts w:ascii="Times New Roman" w:hAnsi="Times New Roman" w:cs="Times New Roman"/>
          <w:b/>
          <w:lang w:val="en-US"/>
        </w:rPr>
        <w:t xml:space="preserve"> (5)</w:t>
      </w:r>
    </w:p>
    <w:p w14:paraId="5FEA35A6" w14:textId="193C5E52" w:rsidR="008F0BD0" w:rsidRDefault="008F0BD0" w:rsidP="008F0B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nurse?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  <w:r w:rsidR="00601127">
        <w:rPr>
          <w:rFonts w:ascii="Times New Roman" w:hAnsi="Times New Roman" w:cs="Times New Roman"/>
          <w:lang w:val="en-US"/>
        </w:rPr>
        <w:t xml:space="preserve"> </w:t>
      </w:r>
    </w:p>
    <w:p w14:paraId="28E55A53" w14:textId="2E2E263C" w:rsidR="008F0BD0" w:rsidRDefault="008F0BD0" w:rsidP="008F0B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news does Lady Capulet have for Juliet?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BC358B2" w14:textId="5ECC69F0" w:rsidR="008F0BD0" w:rsidRDefault="008F0BD0" w:rsidP="008F0B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the nurse’s metaphor describing Paris.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762136A" w14:textId="6A18391C" w:rsidR="008F0BD0" w:rsidRDefault="008F0BD0" w:rsidP="008F0B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one of Lady Capulet’s metaphors describing Paris.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76D188E" w14:textId="307C069B" w:rsidR="008F0BD0" w:rsidRDefault="008F0BD0" w:rsidP="008F0BD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Juliet decide about Paris?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C5514C9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1A72A683" w14:textId="6990BB22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iv</w:t>
      </w:r>
      <w:r w:rsidR="00601127">
        <w:rPr>
          <w:rFonts w:ascii="Times New Roman" w:hAnsi="Times New Roman" w:cs="Times New Roman"/>
          <w:b/>
          <w:lang w:val="en-US"/>
        </w:rPr>
        <w:t xml:space="preserve"> (5)</w:t>
      </w:r>
    </w:p>
    <w:p w14:paraId="2F598B65" w14:textId="174896E5" w:rsidR="008F0BD0" w:rsidRDefault="008F0BD0" w:rsidP="008F0B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Romeo’s mood like before the party?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EA26030" w14:textId="14DF729C" w:rsidR="008F0BD0" w:rsidRDefault="008F0BD0" w:rsidP="008F0B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Mercutio tries to convince Romeo that dreams are not real by describing how Queen Mab creates dreams.  Describe Queen Mab and her wagon in point form.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72B1E20D" w14:textId="3BAEDEBE" w:rsidR="008F0BD0" w:rsidRDefault="008F0BD0" w:rsidP="008F0B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Being a fatalist, Romeo decides to attend his enemy’s party and see what will happen by chance.  What does Romeo compare himself?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C98B679" w14:textId="33F9632C" w:rsidR="008F0BD0" w:rsidRDefault="008F0BD0" w:rsidP="008F0BD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feeling does Romeo have before they enter the party?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F675FED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532C9637" w14:textId="7A51D6B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v</w:t>
      </w:r>
      <w:r w:rsidR="00601127">
        <w:rPr>
          <w:rFonts w:ascii="Times New Roman" w:hAnsi="Times New Roman" w:cs="Times New Roman"/>
          <w:b/>
          <w:lang w:val="en-US"/>
        </w:rPr>
        <w:t xml:space="preserve"> (5)</w:t>
      </w:r>
    </w:p>
    <w:p w14:paraId="6FAF94C7" w14:textId="1DFC576C" w:rsidR="008F0BD0" w:rsidRDefault="008F0BD0" w:rsidP="008F0B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long has it been since Lord Capulet and his cousin have been in a masque?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B071091" w14:textId="7FE95CA3" w:rsidR="008F0BD0" w:rsidRDefault="008F0BD0" w:rsidP="008F0B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Romeo’s first simile describing Juliet.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ED1F700" w14:textId="079FA384" w:rsidR="008F0BD0" w:rsidRPr="008F0BD0" w:rsidRDefault="008F0BD0" w:rsidP="008F0B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Tybalt react to seeing Romeo at the party? What does Lord Capulet say?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6DDEABF8" w14:textId="3CF3D678" w:rsidR="008F0BD0" w:rsidRDefault="008F0BD0" w:rsidP="008F0BD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How do Romeo and Juliet react when they finally realize who the other is?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B76F4B0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4AC9EDD5" w14:textId="557926DE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Prologue</w:t>
      </w:r>
      <w:r w:rsidR="00601127">
        <w:rPr>
          <w:rFonts w:ascii="Times New Roman" w:hAnsi="Times New Roman" w:cs="Times New Roman"/>
          <w:b/>
          <w:lang w:val="en-US"/>
        </w:rPr>
        <w:t xml:space="preserve"> (2)</w:t>
      </w:r>
    </w:p>
    <w:p w14:paraId="37E07BDD" w14:textId="3D7826F1" w:rsidR="008F0BD0" w:rsidRDefault="008F0BD0" w:rsidP="008F0BD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poetic form does the second prologue take?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F01646E" w14:textId="0FD13793" w:rsidR="008F0BD0" w:rsidRDefault="008F0BD0" w:rsidP="008F0BD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prologue tell us?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678E08D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2A206544" w14:textId="7049E33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601127">
        <w:rPr>
          <w:rFonts w:ascii="Times New Roman" w:hAnsi="Times New Roman" w:cs="Times New Roman"/>
          <w:b/>
          <w:lang w:val="en-US"/>
        </w:rPr>
        <w:t>I (3)</w:t>
      </w:r>
    </w:p>
    <w:p w14:paraId="14F2DECD" w14:textId="2D6E5441" w:rsidR="008F0BD0" w:rsidRDefault="008F0BD0" w:rsidP="008F0B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does Romeo go?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C04E65B" w14:textId="13E6166B" w:rsidR="008F0BD0" w:rsidRDefault="008F0BD0" w:rsidP="008F0B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Mercutio try to get him to come back?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EE9D5BF" w14:textId="1F7D43D6" w:rsidR="008F0BD0" w:rsidRDefault="008F0BD0" w:rsidP="008F0B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Mercutio and Benvolio believe that Romeo is still pining for Rosaline.  What type of irony is this?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BBB0647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4998B3E5" w14:textId="085A98EB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601127">
        <w:rPr>
          <w:rFonts w:ascii="Times New Roman" w:hAnsi="Times New Roman" w:cs="Times New Roman"/>
          <w:b/>
          <w:lang w:val="en-US"/>
        </w:rPr>
        <w:t xml:space="preserve"> (7)</w:t>
      </w:r>
    </w:p>
    <w:p w14:paraId="34B973AE" w14:textId="73541D5C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Romeo’s metaphor describing Juliet at her window.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5E3132C" w14:textId="1F6E8BD1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he watches Juliet on the balcony, what does he wish he could be? Why?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0E08B320" w14:textId="040E2067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Juliet mean when she says “Wherefore art thou Romeo?”?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1325EF6" w14:textId="1D0B29CC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Juliet mean when she says, “My ears have not yet drunk a hundred words/Of thy tongue’s uttering, yet I know the sound.”?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5E9BDEF" w14:textId="341D6C5E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must Romeo not swear his love by the moon?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4516D80" w14:textId="274648E2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 they plan to do?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A8F3B1F" w14:textId="587996F3" w:rsidR="008F0BD0" w:rsidRDefault="008F0BD0" w:rsidP="008F0BD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will Juliet send her message to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4BC650D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57A1B968" w14:textId="0735C5B5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iii</w:t>
      </w:r>
      <w:r w:rsidR="00601127">
        <w:rPr>
          <w:rFonts w:ascii="Times New Roman" w:hAnsi="Times New Roman" w:cs="Times New Roman"/>
          <w:b/>
          <w:lang w:val="en-US"/>
        </w:rPr>
        <w:t xml:space="preserve"> (4)</w:t>
      </w:r>
    </w:p>
    <w:p w14:paraId="4C1449C4" w14:textId="41DE7EE8" w:rsidR="008F0BD0" w:rsidRDefault="008F0BD0" w:rsidP="008F0B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Friar doing at the start of this scene?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6A71C99" w14:textId="790C5011" w:rsidR="008F0BD0" w:rsidRDefault="008F0BD0" w:rsidP="008F0B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friar believes Romeo has spent the night with Rosaline.  What type of irony is this?  Explain.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7B01A79D" w14:textId="58CFD6E5" w:rsidR="008F0BD0" w:rsidRPr="008F0BD0" w:rsidRDefault="008F0BD0" w:rsidP="008F0B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Friar Laurence agree to marry Romeo and Juliet?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20FAD5DF" w14:textId="7777777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</w:p>
    <w:p w14:paraId="686E9788" w14:textId="072D3A2E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iv</w:t>
      </w:r>
      <w:r w:rsidR="00601127">
        <w:rPr>
          <w:rFonts w:ascii="Times New Roman" w:hAnsi="Times New Roman" w:cs="Times New Roman"/>
          <w:b/>
          <w:lang w:val="en-US"/>
        </w:rPr>
        <w:t xml:space="preserve"> (4)</w:t>
      </w:r>
    </w:p>
    <w:p w14:paraId="72C4D539" w14:textId="19CC5D66" w:rsidR="008F0BD0" w:rsidRDefault="008F0BD0" w:rsidP="008F0B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When Mercutio reminds Romeo that Romeo gave his friends “the slip” last night, how does Romeo </w:t>
      </w:r>
      <w:r w:rsidR="00FA4B05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espond? Quote his two sentences.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378B8C45" w14:textId="0DFBD5A3" w:rsidR="008F0BD0" w:rsidRDefault="008F0BD0" w:rsidP="008F0B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kind of friendship do Romeo and Mercutio have?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015A0E60" w14:textId="66AAF22D" w:rsidR="008F0BD0" w:rsidRDefault="008F0BD0" w:rsidP="008F0B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Mercutio call the nurse?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5BC8C164" w14:textId="77777777" w:rsidR="00601127" w:rsidRPr="00601127" w:rsidRDefault="008F0BD0" w:rsidP="006011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What will Romeo send to the nurse?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41804A2D" w14:textId="034A7DCD" w:rsidR="008F0BD0" w:rsidRDefault="00601127" w:rsidP="00601127">
      <w:pPr>
        <w:pStyle w:val="ListParagrap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7A207FDC" w14:textId="394D5736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v</w:t>
      </w:r>
      <w:r w:rsidR="00601127">
        <w:rPr>
          <w:rFonts w:ascii="Times New Roman" w:hAnsi="Times New Roman" w:cs="Times New Roman"/>
          <w:b/>
          <w:lang w:val="en-US"/>
        </w:rPr>
        <w:t xml:space="preserve"> (4)</w:t>
      </w:r>
    </w:p>
    <w:p w14:paraId="0A12BF63" w14:textId="53ACDF6F" w:rsidR="008F0BD0" w:rsidRDefault="008F0BD0" w:rsidP="008F0B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news is Juliet impatiently waiting for? How does the nurse tease her?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4E4356D6" w14:textId="2EA8B28B" w:rsidR="008F0BD0" w:rsidRDefault="008F0BD0" w:rsidP="008F0B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is it possible for Juliet to go out and meet and marry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FC66BA4" w14:textId="35804F25" w:rsidR="008F0BD0" w:rsidRDefault="008F0BD0" w:rsidP="008F0B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purpose of scene v?</w:t>
      </w:r>
      <w:r w:rsidR="00601127">
        <w:rPr>
          <w:rFonts w:ascii="Times New Roman" w:hAnsi="Times New Roman" w:cs="Times New Roman"/>
          <w:lang w:val="en-US"/>
        </w:rPr>
        <w:t xml:space="preserve"> 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6216F49" w14:textId="6FE90FF2" w:rsid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5B15B8EA" w14:textId="3A05CC7E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vi</w:t>
      </w:r>
      <w:r w:rsidR="00601127">
        <w:rPr>
          <w:rFonts w:ascii="Times New Roman" w:hAnsi="Times New Roman" w:cs="Times New Roman"/>
          <w:b/>
          <w:lang w:val="en-US"/>
        </w:rPr>
        <w:t xml:space="preserve"> (1)</w:t>
      </w:r>
    </w:p>
    <w:p w14:paraId="3547063F" w14:textId="32AB1555" w:rsidR="008F0BD0" w:rsidRPr="008F0BD0" w:rsidRDefault="008F0BD0" w:rsidP="008F0BD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Before the friar marries the lovers, what advice does he give them?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552152F" w14:textId="7777777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</w:p>
    <w:p w14:paraId="7C1CE37B" w14:textId="6932907D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601127">
        <w:rPr>
          <w:rFonts w:ascii="Times New Roman" w:hAnsi="Times New Roman" w:cs="Times New Roman"/>
          <w:b/>
          <w:lang w:val="en-US"/>
        </w:rPr>
        <w:t>I (13)</w:t>
      </w:r>
    </w:p>
    <w:p w14:paraId="326DCC3C" w14:textId="085F187D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Tybalt looking for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0EED2A1" w14:textId="71DE86BE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Romeo refuse to fight Tybalt?  What type of irony is this?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1CD262ED" w14:textId="1AF4657F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Describe the circumstances of the fight.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4D757AA0" w14:textId="43171C9F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Mercutio is slain, he describes his words using two similes and a pun.  Quote them.</w:t>
      </w:r>
      <w:r w:rsidR="00601127">
        <w:rPr>
          <w:rFonts w:ascii="Times New Roman" w:hAnsi="Times New Roman" w:cs="Times New Roman"/>
          <w:lang w:val="en-US"/>
        </w:rPr>
        <w:t xml:space="preserve"> (3)</w:t>
      </w:r>
    </w:p>
    <w:p w14:paraId="0565B9CE" w14:textId="320105BB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what Romeo says after he kills Tybalt.  What does this mean?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6853C588" w14:textId="4409823D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Romeo’s only option now?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6777F5E" w14:textId="1CFDF598" w:rsidR="008F0BD0" w:rsidRDefault="008F0BD0" w:rsidP="008F0BD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Romeo’s sentence for killing Tybalt? What will happen if he goes against it?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25A63737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3E007C35" w14:textId="77777777" w:rsidR="00601127" w:rsidRDefault="008F0BD0" w:rsidP="0060112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601127">
        <w:rPr>
          <w:rFonts w:ascii="Times New Roman" w:hAnsi="Times New Roman" w:cs="Times New Roman"/>
          <w:b/>
          <w:lang w:val="en-US"/>
        </w:rPr>
        <w:t xml:space="preserve"> (7)</w:t>
      </w:r>
    </w:p>
    <w:p w14:paraId="6830AC92" w14:textId="450573F4" w:rsidR="008F0BD0" w:rsidRPr="00601127" w:rsidRDefault="00601127" w:rsidP="0060112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601127">
        <w:rPr>
          <w:rFonts w:ascii="Times New Roman" w:hAnsi="Times New Roman" w:cs="Times New Roman"/>
          <w:lang w:val="en-US"/>
        </w:rPr>
        <w:t xml:space="preserve"> </w:t>
      </w:r>
      <w:r w:rsidR="008F0BD0" w:rsidRPr="00601127">
        <w:rPr>
          <w:rFonts w:ascii="Times New Roman" w:hAnsi="Times New Roman" w:cs="Times New Roman"/>
          <w:lang w:val="en-US"/>
        </w:rPr>
        <w:t>What news does the nurse bring to Juliet? What item does she bring her?</w:t>
      </w:r>
      <w:r w:rsidRPr="00601127">
        <w:rPr>
          <w:rFonts w:ascii="Times New Roman" w:hAnsi="Times New Roman" w:cs="Times New Roman"/>
          <w:lang w:val="en-US"/>
        </w:rPr>
        <w:t xml:space="preserve"> (2)</w:t>
      </w:r>
    </w:p>
    <w:p w14:paraId="475DF9BF" w14:textId="4372B58D" w:rsidR="008F0BD0" w:rsidRDefault="008F0BD0" w:rsidP="008F0B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news does Juliet initially think the nurse is bringing?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D15D7F8" w14:textId="68C51A89" w:rsidR="008F0BD0" w:rsidRDefault="008F0BD0" w:rsidP="008F0B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one of the oxymorons Juliet uses to describe Romeo when she learns of Tybalt’s murder.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154E587" w14:textId="19C2E0A5" w:rsidR="008F0BD0" w:rsidRDefault="008F0BD0" w:rsidP="008F0B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Juliet’s conflict near the end of the scene?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4DB48D9" w14:textId="41FCF43F" w:rsidR="008F0BD0" w:rsidRDefault="008F0BD0" w:rsidP="008F0B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she react to the news of Romeo’s banishment?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003F824" w14:textId="5CF1A7C2" w:rsidR="008F0BD0" w:rsidRDefault="008F0BD0" w:rsidP="008F0BD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nurse promise to do?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7CD5F4B8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22F6F887" w14:textId="6EA68392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iii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4BE1D6DB" w14:textId="309034CA" w:rsidR="008F0BD0" w:rsidRDefault="008F0BD0" w:rsidP="008F0B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Romeo react to the news of his banishment?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5E6FCE1" w14:textId="41A92DE4" w:rsidR="008F0BD0" w:rsidRDefault="008F0BD0" w:rsidP="008F0B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Friar Laurence’s plan for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4DD442D" w14:textId="7CEE9A25" w:rsidR="008F0BD0" w:rsidRDefault="008F0BD0" w:rsidP="008F0B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does Romeo go at the end of this scene?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D2EDD50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754E8DAA" w14:textId="2C2C62A1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iv</w:t>
      </w:r>
      <w:r w:rsidR="00601127">
        <w:rPr>
          <w:rFonts w:ascii="Times New Roman" w:hAnsi="Times New Roman" w:cs="Times New Roman"/>
          <w:b/>
          <w:lang w:val="en-US"/>
        </w:rPr>
        <w:t xml:space="preserve"> (1)</w:t>
      </w:r>
    </w:p>
    <w:p w14:paraId="29D53233" w14:textId="02AC90A9" w:rsidR="008F0BD0" w:rsidRDefault="008F0BD0" w:rsidP="008F0BD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Lord Capulet decide regarding Paris and Juliet?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BEC939A" w14:textId="77777777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</w:p>
    <w:p w14:paraId="06E2A318" w14:textId="2520108C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III,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v</w:t>
      </w:r>
      <w:r w:rsidR="00601127">
        <w:rPr>
          <w:rFonts w:ascii="Times New Roman" w:hAnsi="Times New Roman" w:cs="Times New Roman"/>
          <w:b/>
          <w:lang w:val="en-US"/>
        </w:rPr>
        <w:t xml:space="preserve"> (10)</w:t>
      </w:r>
    </w:p>
    <w:p w14:paraId="7CEA1BCC" w14:textId="62143E1E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nightingale symbolize? What does the lark symbolize?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2930E054" w14:textId="3C1C28B5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does Romeo go?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E5392B6" w14:textId="3B98B203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Lady Capulet’s plan for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7DD12789" w14:textId="3B41E9A7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can’t Juliet marry Paris?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59F4CA6" w14:textId="58219AF9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Lord Capulet say in anger when Juliet says she won’t marry Paris?  What does he threaten to do if she disobeys?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6A17D83A" w14:textId="09C800F5" w:rsid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nurse’s advice?  How does Juliet react to this advice?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763DD0E3" w14:textId="5EFC6DBC" w:rsidR="008F0BD0" w:rsidRPr="008F0BD0" w:rsidRDefault="008F0BD0" w:rsidP="008F0B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Translate Juliet’s last two lines into modern English.  See lines 243-4.</w:t>
      </w:r>
      <w:r w:rsidR="00601127">
        <w:rPr>
          <w:rFonts w:ascii="Times New Roman" w:hAnsi="Times New Roman" w:cs="Times New Roman"/>
          <w:lang w:val="en-US"/>
        </w:rPr>
        <w:t xml:space="preserve"> (1)</w:t>
      </w:r>
    </w:p>
    <w:p w14:paraId="7D8884E7" w14:textId="68342829" w:rsidR="008F0BD0" w:rsidRPr="008F0BD0" w:rsidRDefault="008F0BD0" w:rsidP="008F0BD0">
      <w:pPr>
        <w:rPr>
          <w:rFonts w:ascii="Times New Roman" w:hAnsi="Times New Roman" w:cs="Times New Roman"/>
          <w:lang w:val="en-US"/>
        </w:rPr>
      </w:pPr>
      <w:r w:rsidRPr="008F0BD0">
        <w:rPr>
          <w:rFonts w:ascii="Times New Roman" w:hAnsi="Times New Roman" w:cs="Times New Roman"/>
          <w:lang w:val="en-US"/>
        </w:rPr>
        <w:t xml:space="preserve"> </w:t>
      </w:r>
    </w:p>
    <w:p w14:paraId="02652B26" w14:textId="189004B9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601127">
        <w:rPr>
          <w:rFonts w:ascii="Times New Roman" w:hAnsi="Times New Roman" w:cs="Times New Roman"/>
          <w:b/>
          <w:lang w:val="en-US"/>
        </w:rPr>
        <w:t>I (7)</w:t>
      </w:r>
    </w:p>
    <w:p w14:paraId="35AB0F37" w14:textId="10081535" w:rsidR="008F0BD0" w:rsidRDefault="008F0BD0" w:rsidP="008F0B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Paris at Friar Laurence’s cell?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26D93D7" w14:textId="3C583768" w:rsidR="008F0BD0" w:rsidRDefault="008F0BD0" w:rsidP="008F0B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Juliet at Friar Laurence’s cell?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BA2D22D" w14:textId="328699AF" w:rsidR="008F0BD0" w:rsidRDefault="008F0BD0" w:rsidP="008F0B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three things that Juliet would rather do than marry Paris.</w:t>
      </w:r>
      <w:r w:rsidR="00601127">
        <w:rPr>
          <w:rFonts w:ascii="Times New Roman" w:hAnsi="Times New Roman" w:cs="Times New Roman"/>
          <w:lang w:val="en-US"/>
        </w:rPr>
        <w:t xml:space="preserve"> (3)</w:t>
      </w:r>
    </w:p>
    <w:p w14:paraId="15A422CE" w14:textId="44BE8429" w:rsidR="008F0BD0" w:rsidRPr="008F0BD0" w:rsidRDefault="008F0BD0" w:rsidP="008F0B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Friar Laurence’s plan?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67BC71C" w14:textId="5EF551AB" w:rsidR="008F0BD0" w:rsidRDefault="008F0BD0" w:rsidP="008F0B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long will Juliet appear dead?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3356012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3F161ECC" w14:textId="7777777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</w:p>
    <w:p w14:paraId="308648BD" w14:textId="20B12312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59C48F61" w14:textId="4AB47198" w:rsidR="008F0BD0" w:rsidRDefault="008F0BD0" w:rsidP="008F0B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Juliet ask her father for?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B32EFEB" w14:textId="4E83F8FC" w:rsidR="008F0BD0" w:rsidRDefault="008F0BD0" w:rsidP="008F0B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the wedding timeline? Why is this bad?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5803DAEF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5192ECCB" w14:textId="0D4D59AF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iii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32965FFD" w14:textId="33B00B46" w:rsidR="008F0BD0" w:rsidRDefault="008F0BD0" w:rsidP="008F0B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Just before Juliet drinks the potion, she has several fears.  List three of them.</w:t>
      </w:r>
      <w:r w:rsidR="00601127">
        <w:rPr>
          <w:rFonts w:ascii="Times New Roman" w:hAnsi="Times New Roman" w:cs="Times New Roman"/>
          <w:lang w:val="en-US"/>
        </w:rPr>
        <w:t xml:space="preserve"> (3)</w:t>
      </w:r>
    </w:p>
    <w:p w14:paraId="0B597519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23CB5966" w14:textId="5E596660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iv</w:t>
      </w:r>
      <w:r w:rsidR="00601127">
        <w:rPr>
          <w:rFonts w:ascii="Times New Roman" w:hAnsi="Times New Roman" w:cs="Times New Roman"/>
          <w:b/>
          <w:lang w:val="en-US"/>
        </w:rPr>
        <w:t xml:space="preserve"> (1)</w:t>
      </w:r>
    </w:p>
    <w:p w14:paraId="72FC519D" w14:textId="2F514AB0" w:rsidR="008F0BD0" w:rsidRDefault="008F0BD0" w:rsidP="008F0BD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 the Capulets and the nurse in the middle of?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FF3D275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6150A549" w14:textId="0DFA9120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IV,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v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5F03F3CF" w14:textId="3286EB28" w:rsidR="008F0BD0" w:rsidRDefault="008F0BD0" w:rsidP="008F0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the nurse find when she goes to wake Juliet?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D979E2E" w14:textId="584336C3" w:rsidR="008F0BD0" w:rsidRDefault="008F0BD0" w:rsidP="008F0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the simile (two lines) which Juliet’s father uses to describe his dead daughter.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6FEB538" w14:textId="6F4B8309" w:rsidR="008F0BD0" w:rsidRPr="008F0BD0" w:rsidRDefault="008F0BD0" w:rsidP="008F0B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Paris’s reaction?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68468F9A" w14:textId="77777777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</w:p>
    <w:p w14:paraId="617762AC" w14:textId="40106C70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="00601127">
        <w:rPr>
          <w:rFonts w:ascii="Times New Roman" w:hAnsi="Times New Roman" w:cs="Times New Roman"/>
          <w:b/>
          <w:lang w:val="en-US"/>
        </w:rPr>
        <w:t>I (3)</w:t>
      </w:r>
    </w:p>
    <w:p w14:paraId="6E270465" w14:textId="5A1EE366" w:rsidR="008F0BD0" w:rsidRDefault="008F0BD0" w:rsidP="008F0B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Romeo dream about?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2DB6ACFD" w14:textId="0D67A215" w:rsidR="008F0BD0" w:rsidRDefault="008F0BD0" w:rsidP="008F0B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Balthasar mean when he says to Romeo, “Then she is well, and nothing can be ill.” (V.i.17) Why?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7ECB2B37" w14:textId="33BE44ED" w:rsidR="008F0BD0" w:rsidRDefault="008F0BD0" w:rsidP="008F0B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does Romeo convince the apothecary to sell him an illegal potion?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7C486A4A" w14:textId="77777777" w:rsidR="008F0BD0" w:rsidRPr="008F0BD0" w:rsidRDefault="008F0BD0" w:rsidP="008F0BD0">
      <w:pPr>
        <w:pStyle w:val="ListParagraph"/>
        <w:rPr>
          <w:rFonts w:ascii="Times New Roman" w:hAnsi="Times New Roman" w:cs="Times New Roman"/>
          <w:lang w:val="en-US"/>
        </w:rPr>
      </w:pPr>
    </w:p>
    <w:p w14:paraId="1951CD4E" w14:textId="28085E40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</w:t>
      </w:r>
      <w:r w:rsidR="00601127">
        <w:rPr>
          <w:rFonts w:ascii="Times New Roman" w:hAnsi="Times New Roman" w:cs="Times New Roman"/>
          <w:b/>
          <w:lang w:val="en-US"/>
        </w:rPr>
        <w:t xml:space="preserve"> (3)</w:t>
      </w:r>
    </w:p>
    <w:p w14:paraId="35938D8C" w14:textId="00D06EC1" w:rsidR="008F0BD0" w:rsidRDefault="008F0BD0" w:rsidP="008F0B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Friar John unable to deliver Friar Laurence’s letter to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445B2745" w14:textId="3B938C3B" w:rsidR="008F0BD0" w:rsidRDefault="008F0BD0" w:rsidP="008F0B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tool does Friar Laurence order Friar John to fetch?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2A9ED02" w14:textId="52541509" w:rsidR="008F0BD0" w:rsidRPr="008F0BD0" w:rsidRDefault="008F0BD0" w:rsidP="008F0B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this tool needed?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754EC345" w14:textId="69A62BCB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</w:p>
    <w:p w14:paraId="26EB0328" w14:textId="298E8482" w:rsidR="008F0BD0" w:rsidRDefault="008F0BD0" w:rsidP="008F0BD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Act V, </w:t>
      </w:r>
      <w:proofErr w:type="spellStart"/>
      <w:r>
        <w:rPr>
          <w:rFonts w:ascii="Times New Roman" w:hAnsi="Times New Roman" w:cs="Times New Roman"/>
          <w:b/>
          <w:lang w:val="en-US"/>
        </w:rPr>
        <w:t>sc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iii</w:t>
      </w:r>
      <w:r w:rsidR="00601127">
        <w:rPr>
          <w:rFonts w:ascii="Times New Roman" w:hAnsi="Times New Roman" w:cs="Times New Roman"/>
          <w:b/>
          <w:lang w:val="en-US"/>
        </w:rPr>
        <w:t xml:space="preserve"> (12)</w:t>
      </w:r>
    </w:p>
    <w:p w14:paraId="34787507" w14:textId="14C639DF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is Paris at the tomb?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D54EA00" w14:textId="02AD2CD8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Romeo ask his servant, Balthasar, to take to Lord Montague?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1867645E" w14:textId="72619065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does Paris attack Romeo?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5F80B5E8" w14:textId="67E4A6EF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happens to Paris?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0E1CBFFE" w14:textId="153D765A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Romeo’s last words.  How did he die?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</w:t>
      </w:r>
      <w:r w:rsidR="00601127">
        <w:rPr>
          <w:rFonts w:ascii="Times New Roman" w:hAnsi="Times New Roman" w:cs="Times New Roman"/>
          <w:lang w:val="en-US"/>
        </w:rPr>
        <w:t>2</w:t>
      </w:r>
      <w:r w:rsidR="00601127">
        <w:rPr>
          <w:rFonts w:ascii="Times New Roman" w:hAnsi="Times New Roman" w:cs="Times New Roman"/>
          <w:lang w:val="en-US"/>
        </w:rPr>
        <w:t>)</w:t>
      </w:r>
    </w:p>
    <w:p w14:paraId="270CD08D" w14:textId="13F59C61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encounters Juliet next? What does he try to convince her to do?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4136E3CA" w14:textId="07DED860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Quote Juliet’s last words. How did she die?</w:t>
      </w:r>
      <w:r w:rsidR="00601127">
        <w:rPr>
          <w:rFonts w:ascii="Times New Roman" w:hAnsi="Times New Roman" w:cs="Times New Roman"/>
          <w:lang w:val="en-US"/>
        </w:rPr>
        <w:t xml:space="preserve"> (2)</w:t>
      </w:r>
    </w:p>
    <w:p w14:paraId="04A841F8" w14:textId="577F0384" w:rsid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happened to Lady Montague?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</w:p>
    <w:p w14:paraId="33738B88" w14:textId="06E6E6DD" w:rsidR="008F0BD0" w:rsidRPr="008F0BD0" w:rsidRDefault="008F0BD0" w:rsidP="008F0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does Lord Montague promise to do in Juliet’s memory?</w:t>
      </w:r>
      <w:r w:rsidR="00601127">
        <w:rPr>
          <w:rFonts w:ascii="Times New Roman" w:hAnsi="Times New Roman" w:cs="Times New Roman"/>
          <w:lang w:val="en-US"/>
        </w:rPr>
        <w:t xml:space="preserve"> </w:t>
      </w:r>
      <w:r w:rsidR="00601127">
        <w:rPr>
          <w:rFonts w:ascii="Times New Roman" w:hAnsi="Times New Roman" w:cs="Times New Roman"/>
          <w:lang w:val="en-US"/>
        </w:rPr>
        <w:t>(1)</w:t>
      </w:r>
      <w:bookmarkStart w:id="0" w:name="_GoBack"/>
      <w:bookmarkEnd w:id="0"/>
    </w:p>
    <w:sectPr w:rsidR="008F0BD0" w:rsidRPr="008F0BD0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A11"/>
    <w:multiLevelType w:val="hybridMultilevel"/>
    <w:tmpl w:val="FF52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E0636"/>
    <w:multiLevelType w:val="hybridMultilevel"/>
    <w:tmpl w:val="03BA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88B"/>
    <w:multiLevelType w:val="hybridMultilevel"/>
    <w:tmpl w:val="3FEC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E22"/>
    <w:multiLevelType w:val="hybridMultilevel"/>
    <w:tmpl w:val="4FB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BBB"/>
    <w:multiLevelType w:val="hybridMultilevel"/>
    <w:tmpl w:val="CBA4C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4149"/>
    <w:multiLevelType w:val="hybridMultilevel"/>
    <w:tmpl w:val="01F8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5319"/>
    <w:multiLevelType w:val="hybridMultilevel"/>
    <w:tmpl w:val="6892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3D69"/>
    <w:multiLevelType w:val="hybridMultilevel"/>
    <w:tmpl w:val="6E0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D1B"/>
    <w:multiLevelType w:val="hybridMultilevel"/>
    <w:tmpl w:val="589A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7E63"/>
    <w:multiLevelType w:val="hybridMultilevel"/>
    <w:tmpl w:val="7A54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04D6A"/>
    <w:multiLevelType w:val="hybridMultilevel"/>
    <w:tmpl w:val="EE32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2623"/>
    <w:multiLevelType w:val="hybridMultilevel"/>
    <w:tmpl w:val="50CA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3D45"/>
    <w:multiLevelType w:val="hybridMultilevel"/>
    <w:tmpl w:val="61BC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83043"/>
    <w:multiLevelType w:val="hybridMultilevel"/>
    <w:tmpl w:val="DE52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1DAE"/>
    <w:multiLevelType w:val="hybridMultilevel"/>
    <w:tmpl w:val="3802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0051"/>
    <w:multiLevelType w:val="hybridMultilevel"/>
    <w:tmpl w:val="586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E20D6"/>
    <w:multiLevelType w:val="hybridMultilevel"/>
    <w:tmpl w:val="0F0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02D14"/>
    <w:multiLevelType w:val="hybridMultilevel"/>
    <w:tmpl w:val="026C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74629"/>
    <w:multiLevelType w:val="hybridMultilevel"/>
    <w:tmpl w:val="3A9E3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7919"/>
    <w:multiLevelType w:val="hybridMultilevel"/>
    <w:tmpl w:val="B860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2406"/>
    <w:multiLevelType w:val="hybridMultilevel"/>
    <w:tmpl w:val="377A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930"/>
    <w:multiLevelType w:val="hybridMultilevel"/>
    <w:tmpl w:val="00F2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16B6F"/>
    <w:multiLevelType w:val="hybridMultilevel"/>
    <w:tmpl w:val="7166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C1B14"/>
    <w:multiLevelType w:val="hybridMultilevel"/>
    <w:tmpl w:val="57C2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A7FBD"/>
    <w:multiLevelType w:val="hybridMultilevel"/>
    <w:tmpl w:val="6B16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3049B"/>
    <w:multiLevelType w:val="hybridMultilevel"/>
    <w:tmpl w:val="C54A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2A7F"/>
    <w:multiLevelType w:val="hybridMultilevel"/>
    <w:tmpl w:val="5C40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56193"/>
    <w:multiLevelType w:val="hybridMultilevel"/>
    <w:tmpl w:val="8DB2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D2447"/>
    <w:multiLevelType w:val="hybridMultilevel"/>
    <w:tmpl w:val="2F1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26"/>
  </w:num>
  <w:num w:numId="5">
    <w:abstractNumId w:val="2"/>
  </w:num>
  <w:num w:numId="6">
    <w:abstractNumId w:val="17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9"/>
  </w:num>
  <w:num w:numId="20">
    <w:abstractNumId w:val="18"/>
  </w:num>
  <w:num w:numId="21">
    <w:abstractNumId w:val="0"/>
  </w:num>
  <w:num w:numId="22">
    <w:abstractNumId w:val="23"/>
  </w:num>
  <w:num w:numId="23">
    <w:abstractNumId w:val="22"/>
  </w:num>
  <w:num w:numId="24">
    <w:abstractNumId w:val="8"/>
  </w:num>
  <w:num w:numId="25">
    <w:abstractNumId w:val="4"/>
  </w:num>
  <w:num w:numId="26">
    <w:abstractNumId w:val="28"/>
  </w:num>
  <w:num w:numId="27">
    <w:abstractNumId w:val="10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D0"/>
    <w:rsid w:val="00601127"/>
    <w:rsid w:val="006F3390"/>
    <w:rsid w:val="008F0BD0"/>
    <w:rsid w:val="00BD450F"/>
    <w:rsid w:val="00C24B22"/>
    <w:rsid w:val="00D820A9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97C79"/>
  <w15:chartTrackingRefBased/>
  <w15:docId w15:val="{B83E51B6-6635-FF44-8C9F-00DF1573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2020-05-14T20:09:00Z</dcterms:created>
  <dcterms:modified xsi:type="dcterms:W3CDTF">2020-11-05T20:31:00Z</dcterms:modified>
</cp:coreProperties>
</file>