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C6E7" w14:textId="1C54BC92" w:rsidR="008F6772" w:rsidRDefault="00FF6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Serial Ep. 7 – The Opposite of the Prosecution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Name: _______________________</w:t>
      </w:r>
    </w:p>
    <w:p w14:paraId="79D2DDAA" w14:textId="34237811" w:rsidR="00FF637A" w:rsidRDefault="00FF6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Listening Comprehension</w:t>
      </w:r>
    </w:p>
    <w:p w14:paraId="4FC1F64C" w14:textId="62A1DFAE" w:rsidR="00FF637A" w:rsidRDefault="00FF637A" w:rsidP="00FF6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beginning of the episode, Sarah talks about Justin Wolfe.  Who is he?</w:t>
      </w:r>
    </w:p>
    <w:p w14:paraId="770EFE49" w14:textId="76E3CEC5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good kid who was wrongfully convicted of a major crime.</w:t>
      </w:r>
    </w:p>
    <w:p w14:paraId="1C8059E6" w14:textId="43A6CD85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lawyer with the Innocence Project who talks with Sarah throughout the episode.</w:t>
      </w:r>
    </w:p>
    <w:p w14:paraId="71274679" w14:textId="3E42A85D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Jay’s friend.</w:t>
      </w:r>
    </w:p>
    <w:p w14:paraId="1E41C57D" w14:textId="28E50C89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teammate who says now that he saw Adnan at track practice.</w:t>
      </w:r>
    </w:p>
    <w:p w14:paraId="761E9FDC" w14:textId="45CD5C08" w:rsidR="00FF637A" w:rsidRDefault="00FF637A" w:rsidP="00FF6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Deirdre describe the case against Adnan?</w:t>
      </w:r>
    </w:p>
    <w:p w14:paraId="72506603" w14:textId="4108318B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“Very, very thin.”</w:t>
      </w:r>
    </w:p>
    <w:p w14:paraId="72616A8C" w14:textId="18B4C134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 probably did it, of course, but the prosecution could’ve done better to show it.”</w:t>
      </w:r>
    </w:p>
    <w:p w14:paraId="6964A7CD" w14:textId="422F2B5C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“It’s quite certain that Adnan was involved; the question is whether Jay was helping him.”</w:t>
      </w:r>
    </w:p>
    <w:p w14:paraId="269F2D95" w14:textId="590C6BFF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“They don’t have a smoking gun, but they have just about everything except that.”</w:t>
      </w:r>
    </w:p>
    <w:p w14:paraId="4C97EF53" w14:textId="4EB7EEE9" w:rsidR="00FF637A" w:rsidRDefault="00FF637A" w:rsidP="00FF6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Deirdre say about phone records as evidence?</w:t>
      </w:r>
    </w:p>
    <w:p w14:paraId="01552DFA" w14:textId="64F4AD63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they’re linked to reliable witnesses, like in this case, it’s </w:t>
      </w:r>
      <w:proofErr w:type="gramStart"/>
      <w:r>
        <w:rPr>
          <w:rFonts w:ascii="Times New Roman" w:hAnsi="Times New Roman" w:cs="Times New Roman"/>
          <w:sz w:val="24"/>
          <w:szCs w:val="24"/>
        </w:rPr>
        <w:t>really valid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evidence.</w:t>
      </w:r>
    </w:p>
    <w:p w14:paraId="19ACADE5" w14:textId="256EDEDF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calls their buddy to say they’re on their way to commit a murder, or to say they just finished killing somebody.</w:t>
      </w:r>
    </w:p>
    <w:p w14:paraId="2968E023" w14:textId="03608175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 always completely unreliable because you never know who was using it.</w:t>
      </w:r>
    </w:p>
    <w:p w14:paraId="285304FA" w14:textId="56352FD2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Criminals often call strange people at strange times just to throw police off the trail.</w:t>
      </w:r>
    </w:p>
    <w:p w14:paraId="51786E7E" w14:textId="0E6735B1" w:rsidR="00FF637A" w:rsidRDefault="00FF637A" w:rsidP="00FF6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Sarah say about the detectives?</w:t>
      </w:r>
    </w:p>
    <w:p w14:paraId="288383FF" w14:textId="5DD7944D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outstanding, especially in this case.</w:t>
      </w:r>
    </w:p>
    <w:p w14:paraId="3261426A" w14:textId="5553CACA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really sloppy</w:t>
      </w:r>
      <w:proofErr w:type="gramEnd"/>
      <w:r>
        <w:rPr>
          <w:rFonts w:ascii="Times New Roman" w:hAnsi="Times New Roman" w:cs="Times New Roman"/>
          <w:sz w:val="24"/>
          <w:szCs w:val="24"/>
        </w:rPr>
        <w:t>, and they neglected a lot of evidence.</w:t>
      </w:r>
    </w:p>
    <w:p w14:paraId="0A9781C0" w14:textId="2E9EC137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crooked (weren’t interested in doing “the right thing.”)</w:t>
      </w:r>
    </w:p>
    <w:p w14:paraId="1B672B62" w14:textId="2536FDC6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above.</w:t>
      </w:r>
    </w:p>
    <w:p w14:paraId="49B26301" w14:textId="1605979D" w:rsidR="00FF637A" w:rsidRDefault="00FF637A" w:rsidP="00FF6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Sarah say about Adnan?</w:t>
      </w:r>
    </w:p>
    <w:p w14:paraId="6F962D8F" w14:textId="56127471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She’s now convinced that he’s innocent, even though neither of them can prove it.  </w:t>
      </w:r>
    </w:p>
    <w:p w14:paraId="1D09F103" w14:textId="5AE0FEA9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almost completely convinced that he’s guilty, but she’d like to see better proof.</w:t>
      </w:r>
    </w:p>
    <w:p w14:paraId="04968A51" w14:textId="75207257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she’s convinced he didn’t do it; other times she fears she’s being played by a sociopath.</w:t>
      </w:r>
    </w:p>
    <w:p w14:paraId="78CF7B5F" w14:textId="4B66B376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doesn’t trust him as much as she trusts Jay, even though Jay is lacking certain answers to certain questions.</w:t>
      </w:r>
    </w:p>
    <w:p w14:paraId="3DFF910E" w14:textId="01042ADE" w:rsidR="00FF637A" w:rsidRDefault="00FF637A" w:rsidP="00FF6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Deirdre’s staff say about Adnan’s case after they went through the evidence in the case?</w:t>
      </w:r>
    </w:p>
    <w:p w14:paraId="17ED4883" w14:textId="70608538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They’re split.  They feel strongly, but they can’t all agree.</w:t>
      </w:r>
    </w:p>
    <w:p w14:paraId="41E39E52" w14:textId="27307730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think he’s probably guilty, but they’d like to see a retrial.</w:t>
      </w:r>
    </w:p>
    <w:p w14:paraId="09593054" w14:textId="206157AF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don’t think there is nearly enough evidence to convict Adnan.</w:t>
      </w:r>
    </w:p>
    <w:p w14:paraId="516D9AC8" w14:textId="65479ED6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think the detectives and the judge were probably taking bribes.</w:t>
      </w:r>
    </w:p>
    <w:p w14:paraId="07A55A94" w14:textId="3D4A2B94" w:rsidR="00FF637A" w:rsidRDefault="00FF637A" w:rsidP="00FF63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items did the group at the Innocence Project wish were tested?</w:t>
      </w:r>
    </w:p>
    <w:p w14:paraId="6176A5A2" w14:textId="7207D607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rope, </w:t>
      </w:r>
      <w:proofErr w:type="spellStart"/>
      <w:r>
        <w:rPr>
          <w:rFonts w:ascii="Times New Roman" w:hAnsi="Times New Roman" w:cs="Times New Roman"/>
          <w:sz w:val="24"/>
          <w:szCs w:val="24"/>
        </w:rPr>
        <w:t>Hae’s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shows.</w:t>
      </w:r>
    </w:p>
    <w:p w14:paraId="31AABE88" w14:textId="07624600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movie case, the cigarettes, and the shoelaces.</w:t>
      </w:r>
    </w:p>
    <w:p w14:paraId="60242BF7" w14:textId="4C4D6591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Don’s shoes, the tires of Don’s car, and Jay’s car.</w:t>
      </w:r>
    </w:p>
    <w:p w14:paraId="503E5A1F" w14:textId="32214F54" w:rsidR="00FF637A" w:rsidRDefault="00FF637A" w:rsidP="00FF63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bottle, some fibers, and the swabs.</w:t>
      </w:r>
    </w:p>
    <w:p w14:paraId="42ED2A40" w14:textId="7C351F1D" w:rsidR="00FF637A" w:rsidRDefault="00DA2FD4" w:rsidP="00DA2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</w:t>
      </w:r>
    </w:p>
    <w:p w14:paraId="1CF7850A" w14:textId="1C0E5AF2" w:rsidR="00DA2FD4" w:rsidRDefault="00DA2FD4" w:rsidP="00DA2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phone or the dictionary to define the following terms:</w:t>
      </w:r>
    </w:p>
    <w:p w14:paraId="6DC3C7F5" w14:textId="62F4B40C" w:rsidR="00DA2FD4" w:rsidRDefault="00DA2FD4" w:rsidP="00DA2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Recant</w:t>
      </w:r>
    </w:p>
    <w:p w14:paraId="60AC0C85" w14:textId="77777777" w:rsidR="00DA2FD4" w:rsidRPr="00DA2FD4" w:rsidRDefault="00DA2FD4" w:rsidP="00DA2FD4">
      <w:pPr>
        <w:rPr>
          <w:rFonts w:ascii="Times New Roman" w:hAnsi="Times New Roman" w:cs="Times New Roman"/>
          <w:sz w:val="24"/>
          <w:szCs w:val="24"/>
        </w:rPr>
      </w:pPr>
    </w:p>
    <w:p w14:paraId="2D9EB5FD" w14:textId="3CEBBC04" w:rsidR="00DA2FD4" w:rsidRDefault="00DA2FD4" w:rsidP="00DA2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Infused</w:t>
      </w:r>
    </w:p>
    <w:p w14:paraId="3A98B135" w14:textId="77777777" w:rsidR="00DA2FD4" w:rsidRPr="00DA2FD4" w:rsidRDefault="00DA2FD4" w:rsidP="00DA2FD4">
      <w:pPr>
        <w:rPr>
          <w:rFonts w:ascii="Times New Roman" w:hAnsi="Times New Roman" w:cs="Times New Roman"/>
          <w:sz w:val="24"/>
          <w:szCs w:val="24"/>
        </w:rPr>
      </w:pPr>
    </w:p>
    <w:p w14:paraId="32B6416A" w14:textId="51D79320" w:rsidR="00DA2FD4" w:rsidRDefault="00DA2FD4" w:rsidP="00DA2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Malfeasance</w:t>
      </w:r>
    </w:p>
    <w:p w14:paraId="257E8686" w14:textId="77777777" w:rsidR="00DA2FD4" w:rsidRPr="00DA2FD4" w:rsidRDefault="00DA2FD4" w:rsidP="00DA2F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340A5D" w14:textId="77777777" w:rsidR="00DA2FD4" w:rsidRDefault="00DA2FD4" w:rsidP="00DA2F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08EB0C" w14:textId="4F47FEC1" w:rsidR="00DA2FD4" w:rsidRDefault="00DA2FD4" w:rsidP="00DA2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Implicate</w:t>
      </w:r>
    </w:p>
    <w:p w14:paraId="18050F2D" w14:textId="77777777" w:rsidR="00DA2FD4" w:rsidRPr="00DA2FD4" w:rsidRDefault="00DA2FD4" w:rsidP="00DA2FD4">
      <w:pPr>
        <w:rPr>
          <w:rFonts w:ascii="Times New Roman" w:hAnsi="Times New Roman" w:cs="Times New Roman"/>
          <w:sz w:val="24"/>
          <w:szCs w:val="24"/>
        </w:rPr>
      </w:pPr>
    </w:p>
    <w:p w14:paraId="56E14643" w14:textId="7047B9B6" w:rsidR="00DA2FD4" w:rsidRDefault="00DA2FD4" w:rsidP="00DA2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Negligent</w:t>
      </w:r>
    </w:p>
    <w:p w14:paraId="0AAC801E" w14:textId="77777777" w:rsidR="00DA2FD4" w:rsidRPr="00DA2FD4" w:rsidRDefault="00DA2FD4" w:rsidP="00DA2FD4">
      <w:pPr>
        <w:rPr>
          <w:rFonts w:ascii="Times New Roman" w:hAnsi="Times New Roman" w:cs="Times New Roman"/>
          <w:sz w:val="24"/>
          <w:szCs w:val="24"/>
        </w:rPr>
      </w:pPr>
    </w:p>
    <w:p w14:paraId="791497C2" w14:textId="29EF127D" w:rsidR="00DA2FD4" w:rsidRDefault="00DA2FD4" w:rsidP="00DA2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Exonerate</w:t>
      </w:r>
    </w:p>
    <w:p w14:paraId="53A50E77" w14:textId="77777777" w:rsidR="00DA2FD4" w:rsidRPr="00DA2FD4" w:rsidRDefault="00DA2FD4" w:rsidP="00DA2FD4">
      <w:pPr>
        <w:rPr>
          <w:rFonts w:ascii="Times New Roman" w:hAnsi="Times New Roman" w:cs="Times New Roman"/>
          <w:sz w:val="24"/>
          <w:szCs w:val="24"/>
        </w:rPr>
      </w:pPr>
    </w:p>
    <w:p w14:paraId="43230AA7" w14:textId="0E608CCD" w:rsidR="00DA2FD4" w:rsidRDefault="00DA2FD4" w:rsidP="00DA2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Jaded</w:t>
      </w:r>
    </w:p>
    <w:p w14:paraId="6FF4D31A" w14:textId="77777777" w:rsidR="00DA2FD4" w:rsidRPr="00DA2FD4" w:rsidRDefault="00DA2FD4" w:rsidP="00DA2F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0640E8" w14:textId="77777777" w:rsidR="00DA2FD4" w:rsidRDefault="00DA2FD4" w:rsidP="00DA2F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1CC0D2" w14:textId="030A49D0" w:rsidR="00DA2FD4" w:rsidRDefault="00DA2FD4" w:rsidP="00DA2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Forensic</w:t>
      </w:r>
    </w:p>
    <w:p w14:paraId="3CBE580D" w14:textId="6D44B9FF" w:rsidR="00DA2FD4" w:rsidRDefault="00DA2FD4" w:rsidP="00DA2F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A0633A" w14:textId="77777777" w:rsidR="00DA2FD4" w:rsidRDefault="00DA2FD4" w:rsidP="00DA2F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CC13C9" w14:textId="240B57A7" w:rsidR="00DA2FD4" w:rsidRDefault="00DA2FD4" w:rsidP="00DA2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Premise</w:t>
      </w:r>
    </w:p>
    <w:p w14:paraId="622E6241" w14:textId="77777777" w:rsidR="00DA2FD4" w:rsidRPr="00DA2FD4" w:rsidRDefault="00DA2FD4" w:rsidP="00DA2F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DF72A6" w14:textId="2AC8586A" w:rsidR="00DA2FD4" w:rsidRPr="00DA2FD4" w:rsidRDefault="00DA2FD4" w:rsidP="00DA2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sociopath</w:t>
      </w:r>
    </w:p>
    <w:sectPr w:rsidR="00DA2FD4" w:rsidRPr="00DA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136E2"/>
    <w:multiLevelType w:val="hybridMultilevel"/>
    <w:tmpl w:val="64CC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7A"/>
    <w:rsid w:val="003A29D4"/>
    <w:rsid w:val="00DA2FD4"/>
    <w:rsid w:val="00E3606F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53CD"/>
  <w15:chartTrackingRefBased/>
  <w15:docId w15:val="{300E139F-222B-4E8B-97DF-675A1052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2019-02-28T02:43:00Z</dcterms:created>
  <dcterms:modified xsi:type="dcterms:W3CDTF">2019-02-28T02:56:00Z</dcterms:modified>
</cp:coreProperties>
</file>