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0871FF" w:rsidP="000871FF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Sirens</w:t>
      </w:r>
    </w:p>
    <w:p w:rsidR="000871FF" w:rsidRDefault="000871FF" w:rsidP="000871F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What is a siren?</w:t>
      </w:r>
    </w:p>
    <w:p w:rsidR="000871FF" w:rsidRDefault="000871FF" w:rsidP="000871FF">
      <w:pPr>
        <w:rPr>
          <w:rFonts w:ascii="Times New Roman" w:hAnsi="Times New Roman" w:cs="Times New Roman"/>
          <w:lang w:val="en-CA"/>
        </w:rPr>
      </w:pP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 xml:space="preserve">•A </w:t>
      </w:r>
      <w:r>
        <w:rPr>
          <w:rFonts w:ascii="Times New Roman" w:hAnsi="Times New Roman" w:cs="Times New Roman"/>
          <w:lang w:val="en-CA"/>
        </w:rPr>
        <w:t>siren is a dangerous creature who lured nearby sailors with enchanting music/singing voices to shipwreck on the rocky coast of their island.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•T</w:t>
      </w:r>
      <w:r>
        <w:rPr>
          <w:rFonts w:ascii="Times New Roman" w:hAnsi="Times New Roman" w:cs="Times New Roman"/>
          <w:lang w:val="en-CA"/>
        </w:rPr>
        <w:t>he origin of the term is contested by scholars.  Some think the name comes from a pre-Greek tradition, while others think it ties into Greek words that mean rope/cord and to tie/join/fasten, which would result in a meaning of binder/entangler</w:t>
      </w:r>
      <w:r w:rsidRPr="000871FF">
        <w:rPr>
          <w:rFonts w:ascii="Times New Roman" w:hAnsi="Times New Roman" w:cs="Times New Roman"/>
          <w:lang w:val="en-CA"/>
        </w:rPr>
        <w:t>.</w:t>
      </w:r>
    </w:p>
    <w:p w:rsidR="000871FF" w:rsidRDefault="000871FF" w:rsidP="000871FF">
      <w:pPr>
        <w:rPr>
          <w:rFonts w:ascii="Times New Roman" w:hAnsi="Times New Roman" w:cs="Times New Roman"/>
          <w:lang w:val="en-CA"/>
        </w:rPr>
      </w:pPr>
    </w:p>
    <w:p w:rsidR="000871FF" w:rsidRDefault="000871FF" w:rsidP="000871F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Appearance</w:t>
      </w:r>
    </w:p>
    <w:p w:rsid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•T</w:t>
      </w:r>
      <w:r>
        <w:rPr>
          <w:rFonts w:ascii="Times New Roman" w:hAnsi="Times New Roman" w:cs="Times New Roman"/>
          <w:lang w:val="en-CA"/>
        </w:rPr>
        <w:t>hey are believed to combine women and birds in various ways.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•E</w:t>
      </w:r>
      <w:r>
        <w:rPr>
          <w:rFonts w:ascii="Times New Roman" w:hAnsi="Times New Roman" w:cs="Times New Roman"/>
          <w:lang w:val="en-CA"/>
        </w:rPr>
        <w:t>arly Greek art depicted them as birds with women’s heads.  Later they were depicted as female figures with the legs of birds with or without wings and playing an instrument</w:t>
      </w:r>
      <w:r w:rsidRPr="000871FF">
        <w:rPr>
          <w:rFonts w:ascii="Times New Roman" w:hAnsi="Times New Roman" w:cs="Times New Roman"/>
          <w:lang w:val="en-CA"/>
        </w:rPr>
        <w:t>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•T</w:t>
      </w:r>
      <w:r>
        <w:rPr>
          <w:rFonts w:ascii="Times New Roman" w:hAnsi="Times New Roman" w:cs="Times New Roman"/>
          <w:lang w:val="en-CA"/>
        </w:rPr>
        <w:t>hey were initially depicted as birds because of their beautiful voices, but later their bodies were depicted as beautiful as well.</w:t>
      </w:r>
    </w:p>
    <w:p w:rsid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•O</w:t>
      </w:r>
      <w:r>
        <w:rPr>
          <w:rFonts w:ascii="Times New Roman" w:hAnsi="Times New Roman" w:cs="Times New Roman"/>
          <w:lang w:val="en-CA"/>
        </w:rPr>
        <w:t>riginally they were male and female, but by the 5</w:t>
      </w:r>
      <w:r w:rsidRPr="000871FF">
        <w:rPr>
          <w:rFonts w:ascii="Times New Roman" w:hAnsi="Times New Roman" w:cs="Times New Roman"/>
          <w:vertAlign w:val="superscript"/>
          <w:lang w:val="en-CA"/>
        </w:rPr>
        <w:t>th</w:t>
      </w:r>
      <w:r>
        <w:rPr>
          <w:rFonts w:ascii="Times New Roman" w:hAnsi="Times New Roman" w:cs="Times New Roman"/>
          <w:lang w:val="en-CA"/>
        </w:rPr>
        <w:t xml:space="preserve"> century BCE they were only depicted as female.</w:t>
      </w:r>
      <w:r w:rsidRPr="000871FF">
        <w:rPr>
          <w:rFonts w:ascii="Times New Roman" w:hAnsi="Times New Roman" w:cs="Times New Roman"/>
          <w:lang w:val="en-CA"/>
        </w:rPr>
        <w:t>.</w:t>
      </w:r>
    </w:p>
    <w:p w:rsidR="000871FF" w:rsidRDefault="000871FF" w:rsidP="000871FF">
      <w:pPr>
        <w:rPr>
          <w:rFonts w:ascii="Times New Roman" w:hAnsi="Times New Roman" w:cs="Times New Roman"/>
          <w:lang w:val="en-CA"/>
        </w:rPr>
      </w:pPr>
    </w:p>
    <w:p w:rsidR="000871FF" w:rsidRDefault="000871FF" w:rsidP="000871FF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Relationships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•T</w:t>
      </w:r>
      <w:r>
        <w:rPr>
          <w:rFonts w:ascii="Times New Roman" w:hAnsi="Times New Roman" w:cs="Times New Roman"/>
          <w:lang w:val="en-CA"/>
        </w:rPr>
        <w:t xml:space="preserve">hey are related to the primordial sea god, </w:t>
      </w:r>
      <w:proofErr w:type="spellStart"/>
      <w:r>
        <w:rPr>
          <w:rFonts w:ascii="Times New Roman" w:hAnsi="Times New Roman" w:cs="Times New Roman"/>
          <w:lang w:val="en-CA"/>
        </w:rPr>
        <w:t>Phorcys</w:t>
      </w:r>
      <w:proofErr w:type="spellEnd"/>
      <w:r>
        <w:rPr>
          <w:rFonts w:ascii="Times New Roman" w:hAnsi="Times New Roman" w:cs="Times New Roman"/>
          <w:lang w:val="en-CA"/>
        </w:rPr>
        <w:t>, but are sometimes also connect to the river god, Achelous</w:t>
      </w:r>
      <w:r w:rsidRPr="000871FF">
        <w:rPr>
          <w:rFonts w:ascii="Times New Roman" w:hAnsi="Times New Roman" w:cs="Times New Roman"/>
          <w:lang w:val="en-CA"/>
        </w:rPr>
        <w:t>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•T</w:t>
      </w:r>
      <w:r>
        <w:rPr>
          <w:rFonts w:ascii="Times New Roman" w:hAnsi="Times New Roman" w:cs="Times New Roman"/>
          <w:lang w:val="en-CA"/>
        </w:rPr>
        <w:t>hey were also companions to Demeter’s daughter, Persephone.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•I</w:t>
      </w:r>
      <w:r>
        <w:rPr>
          <w:rFonts w:ascii="Times New Roman" w:hAnsi="Times New Roman" w:cs="Times New Roman"/>
          <w:lang w:val="en-CA"/>
        </w:rPr>
        <w:t>n the myths, they competed with the muses.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  <w:r w:rsidRPr="000871FF">
        <w:rPr>
          <w:rFonts w:ascii="Times New Roman" w:hAnsi="Times New Roman" w:cs="Times New Roman"/>
          <w:lang w:val="en-CA"/>
        </w:rPr>
        <w:t>•A</w:t>
      </w:r>
      <w:r>
        <w:rPr>
          <w:rFonts w:ascii="Times New Roman" w:hAnsi="Times New Roman" w:cs="Times New Roman"/>
          <w:lang w:val="en-CA"/>
        </w:rPr>
        <w:t>lmost no one who heard them sing survived. However, two major mythological figures did: Orpheus</w:t>
      </w:r>
      <w:r w:rsidRPr="000871FF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>who played his lyre so beautifully that he drowned out their singing),</w:t>
      </w:r>
      <w:r w:rsidRPr="000871FF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and</w:t>
      </w:r>
      <w:r w:rsidRPr="000871FF">
        <w:rPr>
          <w:rFonts w:ascii="Times New Roman" w:hAnsi="Times New Roman" w:cs="Times New Roman"/>
          <w:lang w:val="en-CA"/>
        </w:rPr>
        <w:t xml:space="preserve"> O</w:t>
      </w:r>
      <w:r>
        <w:rPr>
          <w:rFonts w:ascii="Times New Roman" w:hAnsi="Times New Roman" w:cs="Times New Roman"/>
          <w:lang w:val="en-CA"/>
        </w:rPr>
        <w:t>dysseus</w:t>
      </w:r>
      <w:r w:rsidRPr="000871FF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>who tied himself to the mast of his ship, while his crew plugged their ears with wax, so that he couldn’t go to the sound of the sirens</w:t>
      </w:r>
      <w:bookmarkStart w:id="0" w:name="_GoBack"/>
      <w:bookmarkEnd w:id="0"/>
      <w:r w:rsidRPr="000871FF">
        <w:rPr>
          <w:rFonts w:ascii="Times New Roman" w:hAnsi="Times New Roman" w:cs="Times New Roman"/>
          <w:lang w:val="en-CA"/>
        </w:rPr>
        <w:t>).</w:t>
      </w:r>
    </w:p>
    <w:p w:rsidR="000871FF" w:rsidRPr="000871FF" w:rsidRDefault="000871FF" w:rsidP="000871FF">
      <w:pPr>
        <w:rPr>
          <w:rFonts w:ascii="Times New Roman" w:hAnsi="Times New Roman" w:cs="Times New Roman"/>
          <w:lang w:val="en-CA"/>
        </w:rPr>
      </w:pPr>
    </w:p>
    <w:p w:rsidR="000871FF" w:rsidRPr="000871FF" w:rsidRDefault="000871FF" w:rsidP="000871FF">
      <w:pPr>
        <w:rPr>
          <w:rFonts w:ascii="Times New Roman" w:hAnsi="Times New Roman" w:cs="Times New Roman"/>
          <w:b/>
          <w:lang w:val="en-CA"/>
        </w:rPr>
      </w:pPr>
    </w:p>
    <w:sectPr w:rsidR="000871FF" w:rsidRPr="000871FF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FF"/>
    <w:rsid w:val="000871FF"/>
    <w:rsid w:val="005C6A8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331AADC5-896A-B346-9C3F-2E9969A8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2018-02-27T18:59:00Z</dcterms:created>
  <dcterms:modified xsi:type="dcterms:W3CDTF">2018-02-27T19:09:00Z</dcterms:modified>
</cp:coreProperties>
</file>