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1" w:rsidRDefault="00715192" w:rsidP="007151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92">
        <w:rPr>
          <w:rFonts w:ascii="Times New Roman" w:hAnsi="Times New Roman" w:cs="Times New Roman"/>
          <w:b/>
          <w:sz w:val="24"/>
          <w:szCs w:val="24"/>
          <w:u w:val="single"/>
        </w:rPr>
        <w:t>Station Two Mini Quiz</w:t>
      </w: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dramatic irony?</w:t>
      </w:r>
    </w:p>
    <w:p w:rsidR="00D62526" w:rsidRPr="00715192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Was Macbeth a real life person?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an aside?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a paradox?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a soliloquy?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 xml:space="preserve">When was </w:t>
      </w:r>
      <w:r w:rsidRPr="00715192">
        <w:rPr>
          <w:rFonts w:ascii="Times New Roman" w:hAnsi="Times New Roman" w:cs="Times New Roman"/>
          <w:i/>
          <w:sz w:val="24"/>
          <w:szCs w:val="24"/>
        </w:rPr>
        <w:t>Macbeth</w:t>
      </w:r>
      <w:r w:rsidRPr="00715192">
        <w:rPr>
          <w:rFonts w:ascii="Times New Roman" w:hAnsi="Times New Roman" w:cs="Times New Roman"/>
          <w:sz w:val="24"/>
          <w:szCs w:val="24"/>
        </w:rPr>
        <w:t xml:space="preserve"> published for the first time?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was Macbeth the Thane of?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Who did Macbeth kill?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Who killed Macbeth?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did Lady Macbeth characterize her husband?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Malcolm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Donalbain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different countries?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prophecies Macbeth received in Act Four?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happened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Fleance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play is Macbeth?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92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Lady Macbeth die?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Macbeth hallucinate?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prophecy was given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Banquo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Queen of the Witches?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theme we mentioned in regards to </w:t>
      </w:r>
      <w:r>
        <w:rPr>
          <w:rFonts w:ascii="Times New Roman" w:hAnsi="Times New Roman" w:cs="Times New Roman"/>
          <w:i/>
          <w:sz w:val="24"/>
          <w:szCs w:val="24"/>
        </w:rPr>
        <w:t>Macbeth?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Seyton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2526" w:rsidRP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Macbeth Lady Macbeth’s first husband?</w:t>
      </w:r>
    </w:p>
    <w:p w:rsidR="00715192" w:rsidRDefault="00715192" w:rsidP="00715192">
      <w:pPr>
        <w:jc w:val="center"/>
      </w:pPr>
    </w:p>
    <w:sectPr w:rsidR="00715192" w:rsidSect="001D1E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92" w:rsidRDefault="00715192" w:rsidP="00715192">
      <w:pPr>
        <w:spacing w:after="0" w:line="240" w:lineRule="auto"/>
      </w:pPr>
      <w:r>
        <w:separator/>
      </w:r>
    </w:p>
  </w:endnote>
  <w:endnote w:type="continuationSeparator" w:id="0">
    <w:p w:rsidR="00715192" w:rsidRDefault="00715192" w:rsidP="0071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92" w:rsidRDefault="00715192" w:rsidP="00715192">
      <w:pPr>
        <w:spacing w:after="0" w:line="240" w:lineRule="auto"/>
      </w:pPr>
      <w:r>
        <w:separator/>
      </w:r>
    </w:p>
  </w:footnote>
  <w:footnote w:type="continuationSeparator" w:id="0">
    <w:p w:rsidR="00715192" w:rsidRDefault="00715192" w:rsidP="0071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92" w:rsidRPr="00715192" w:rsidRDefault="00715192">
    <w:pPr>
      <w:pStyle w:val="Header"/>
      <w:rPr>
        <w:b/>
      </w:rPr>
    </w:pPr>
    <w:r>
      <w:rPr>
        <w:b/>
      </w:rPr>
      <w:t>Name: 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10C"/>
    <w:multiLevelType w:val="hybridMultilevel"/>
    <w:tmpl w:val="1E003F54"/>
    <w:lvl w:ilvl="0" w:tplc="D7D8F4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92"/>
    <w:rsid w:val="001A3210"/>
    <w:rsid w:val="001D1EE8"/>
    <w:rsid w:val="00715192"/>
    <w:rsid w:val="00D62526"/>
    <w:rsid w:val="00F2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192"/>
  </w:style>
  <w:style w:type="paragraph" w:styleId="Footer">
    <w:name w:val="footer"/>
    <w:basedOn w:val="Normal"/>
    <w:link w:val="FooterChar"/>
    <w:uiPriority w:val="99"/>
    <w:semiHidden/>
    <w:unhideWhenUsed/>
    <w:rsid w:val="0071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Legault</dc:creator>
  <cp:lastModifiedBy>Angie Legault</cp:lastModifiedBy>
  <cp:revision>1</cp:revision>
  <dcterms:created xsi:type="dcterms:W3CDTF">2014-11-20T03:09:00Z</dcterms:created>
  <dcterms:modified xsi:type="dcterms:W3CDTF">2014-11-20T03:28:00Z</dcterms:modified>
</cp:coreProperties>
</file>