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7A711" w14:textId="1CFD3101" w:rsidR="008F6772" w:rsidRDefault="00946D40" w:rsidP="00946D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“The Lottery” by Shirley Jackson Questions</w:t>
      </w:r>
      <w:r w:rsidR="009A1EBA">
        <w:rPr>
          <w:rFonts w:ascii="Times New Roman" w:hAnsi="Times New Roman" w:cs="Times New Roman"/>
          <w:b/>
          <w:sz w:val="24"/>
          <w:szCs w:val="24"/>
          <w:u w:val="single"/>
        </w:rPr>
        <w:t xml:space="preserve"> (17 marks)</w:t>
      </w:r>
    </w:p>
    <w:p w14:paraId="4F911E5A" w14:textId="09E3BC12" w:rsidR="00946D40" w:rsidRDefault="00946D40" w:rsidP="00946D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in point form on a separate piece of paper.</w:t>
      </w:r>
    </w:p>
    <w:p w14:paraId="4CAEDD12" w14:textId="0A31C033" w:rsidR="00946D40" w:rsidRPr="009A1EBA" w:rsidRDefault="00946D40" w:rsidP="009A1E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setting of the story.</w:t>
      </w:r>
      <w:r w:rsidR="009A1EBA">
        <w:rPr>
          <w:rFonts w:ascii="Times New Roman" w:hAnsi="Times New Roman" w:cs="Times New Roman"/>
          <w:sz w:val="24"/>
          <w:szCs w:val="24"/>
        </w:rPr>
        <w:t xml:space="preserve"> (2)</w:t>
      </w:r>
    </w:p>
    <w:p w14:paraId="3300E5DF" w14:textId="5BDA2344" w:rsidR="00946D40" w:rsidRDefault="00946D40" w:rsidP="00946D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evidence is there that the lottery has been going on for a long time?</w:t>
      </w:r>
      <w:r w:rsidR="009A1EBA">
        <w:rPr>
          <w:rFonts w:ascii="Times New Roman" w:hAnsi="Times New Roman" w:cs="Times New Roman"/>
          <w:sz w:val="24"/>
          <w:szCs w:val="24"/>
        </w:rPr>
        <w:t xml:space="preserve"> (1)</w:t>
      </w:r>
    </w:p>
    <w:p w14:paraId="20D13A11" w14:textId="566EC143" w:rsidR="00946D40" w:rsidRDefault="00946D40" w:rsidP="00946D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Old Man Warner’s attitude about those who would like to change things?</w:t>
      </w:r>
      <w:r w:rsidR="009A1EBA">
        <w:rPr>
          <w:rFonts w:ascii="Times New Roman" w:hAnsi="Times New Roman" w:cs="Times New Roman"/>
          <w:sz w:val="24"/>
          <w:szCs w:val="24"/>
        </w:rPr>
        <w:t xml:space="preserve"> (1)</w:t>
      </w:r>
    </w:p>
    <w:p w14:paraId="7B635C27" w14:textId="1FAC7CBA" w:rsidR="00946D40" w:rsidRDefault="00946D40" w:rsidP="00946D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the lottery works.</w:t>
      </w:r>
      <w:r w:rsidR="009A1EBA">
        <w:rPr>
          <w:rFonts w:ascii="Times New Roman" w:hAnsi="Times New Roman" w:cs="Times New Roman"/>
          <w:sz w:val="24"/>
          <w:szCs w:val="24"/>
        </w:rPr>
        <w:t xml:space="preserve"> (2)</w:t>
      </w:r>
    </w:p>
    <w:p w14:paraId="7E985CFA" w14:textId="0D09BA48" w:rsidR="00946D40" w:rsidRDefault="00946D40" w:rsidP="00946D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way is the title, “The Lottery”, misleading? Why would the author want to trick the reader by having a misleading title?</w:t>
      </w:r>
      <w:r w:rsidR="009A1EBA">
        <w:rPr>
          <w:rFonts w:ascii="Times New Roman" w:hAnsi="Times New Roman" w:cs="Times New Roman"/>
          <w:sz w:val="24"/>
          <w:szCs w:val="24"/>
        </w:rPr>
        <w:t xml:space="preserve"> (2)</w:t>
      </w:r>
    </w:p>
    <w:p w14:paraId="2DD3FFED" w14:textId="59128589" w:rsidR="00946D40" w:rsidRDefault="00946D40" w:rsidP="00946D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Pick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one</w:t>
      </w:r>
      <w:r>
        <w:rPr>
          <w:rFonts w:ascii="Times New Roman" w:hAnsi="Times New Roman" w:cs="Times New Roman"/>
          <w:b/>
          <w:sz w:val="24"/>
          <w:szCs w:val="24"/>
        </w:rPr>
        <w:t xml:space="preserve"> question from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each</w:t>
      </w:r>
      <w:r>
        <w:rPr>
          <w:rFonts w:ascii="Times New Roman" w:hAnsi="Times New Roman" w:cs="Times New Roman"/>
          <w:b/>
          <w:sz w:val="24"/>
          <w:szCs w:val="24"/>
        </w:rPr>
        <w:t xml:space="preserve"> of the themes to answer. Use complete sentences.</w:t>
      </w:r>
    </w:p>
    <w:p w14:paraId="3699C39E" w14:textId="67B42D3A" w:rsidR="00946D40" w:rsidRDefault="00946D40" w:rsidP="00946D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Theme 1: Society and Class</w:t>
      </w:r>
      <w:r w:rsidR="009A1EBA">
        <w:rPr>
          <w:rFonts w:ascii="Times New Roman" w:hAnsi="Times New Roman" w:cs="Times New Roman"/>
          <w:b/>
          <w:sz w:val="24"/>
          <w:szCs w:val="24"/>
        </w:rPr>
        <w:t xml:space="preserve"> (2)</w:t>
      </w:r>
    </w:p>
    <w:p w14:paraId="027B6FAF" w14:textId="384DC27D" w:rsidR="00946D40" w:rsidRDefault="00946D40" w:rsidP="00946D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would you characterize the village’s society? Happy? Afflue</w:t>
      </w:r>
      <w:r w:rsidR="009A1EB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t? Patriarchal? How does it compare to your own village/town/city?</w:t>
      </w:r>
    </w:p>
    <w:p w14:paraId="10366360" w14:textId="6A8AB888" w:rsidR="00946D40" w:rsidRDefault="00946D40" w:rsidP="00946D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kinds of values do the townspeople seem to hold about the social roles of men and women? Do these roles have any connection to the lottery?</w:t>
      </w:r>
    </w:p>
    <w:p w14:paraId="66D6326A" w14:textId="5C4B1924" w:rsidR="00946D40" w:rsidRDefault="00946D40" w:rsidP="00946D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What’s up with the children of the village – specifically the boys – being the first to stockpile stones? What, if anything, is Jackson trying to suggest about children?</w:t>
      </w:r>
    </w:p>
    <w:p w14:paraId="48105F4E" w14:textId="7497B3F1" w:rsidR="00946D40" w:rsidRDefault="00946D40" w:rsidP="00946D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any class differences exist in “The Lottery”? What influence might that have on the story?</w:t>
      </w:r>
    </w:p>
    <w:p w14:paraId="7ADF110B" w14:textId="4D914C50" w:rsidR="00946D40" w:rsidRDefault="00946D40" w:rsidP="00946D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Theme 2: Traditions and Customs</w:t>
      </w:r>
      <w:r w:rsidR="009A1EBA">
        <w:rPr>
          <w:rFonts w:ascii="Times New Roman" w:hAnsi="Times New Roman" w:cs="Times New Roman"/>
          <w:b/>
          <w:sz w:val="24"/>
          <w:szCs w:val="24"/>
        </w:rPr>
        <w:t xml:space="preserve"> (2)</w:t>
      </w:r>
    </w:p>
    <w:p w14:paraId="23C48275" w14:textId="7F1D0EFE" w:rsidR="00946D40" w:rsidRDefault="00946D40" w:rsidP="00946D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has the lottery evolved over time, and how can we tell? Does its evolution give us clues about its origin?</w:t>
      </w:r>
    </w:p>
    <w:p w14:paraId="18D51159" w14:textId="5460CA04" w:rsidR="00946D40" w:rsidRDefault="00946D40" w:rsidP="00946D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supports the lottery? Who might want to stop it? What kinds of arguments are produced for and against the lottery?</w:t>
      </w:r>
    </w:p>
    <w:p w14:paraId="2032E807" w14:textId="70A92D8D" w:rsidR="00946D40" w:rsidRDefault="00946D40" w:rsidP="00946D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there any evidence indicating why the villagers might participate in the lottery?</w:t>
      </w:r>
    </w:p>
    <w:p w14:paraId="566C139B" w14:textId="07127A3A" w:rsidR="00946D40" w:rsidRDefault="00946D40" w:rsidP="00946D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Theme 3: Hypocrisy</w:t>
      </w:r>
      <w:r w:rsidR="009A1EBA">
        <w:rPr>
          <w:rFonts w:ascii="Times New Roman" w:hAnsi="Times New Roman" w:cs="Times New Roman"/>
          <w:b/>
          <w:sz w:val="24"/>
          <w:szCs w:val="24"/>
        </w:rPr>
        <w:t xml:space="preserve"> (3)</w:t>
      </w:r>
    </w:p>
    <w:p w14:paraId="3DC5613C" w14:textId="65E4B22F" w:rsidR="00946D40" w:rsidRDefault="00946D40" w:rsidP="00946D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think the characters in “The Lottery” are hypocritical in their relationships with other people in the town? Why are they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willing to turn on their friends and relatives because of a lottery drawing?</w:t>
      </w:r>
    </w:p>
    <w:p w14:paraId="1194924A" w14:textId="5A12E432" w:rsidR="00946D40" w:rsidRDefault="00946D40" w:rsidP="00946D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the different characters in “The Lottery” seem to feel that </w:t>
      </w:r>
      <w:r w:rsidR="009A1EBA">
        <w:rPr>
          <w:rFonts w:ascii="Times New Roman" w:hAnsi="Times New Roman" w:cs="Times New Roman"/>
          <w:sz w:val="24"/>
          <w:szCs w:val="24"/>
        </w:rPr>
        <w:t>the lottery is for? What purpose does it have in the village now? What might it once have accomplished?</w:t>
      </w:r>
    </w:p>
    <w:p w14:paraId="21C93BAA" w14:textId="6CA93DC6" w:rsidR="009A1EBA" w:rsidRDefault="009A1EBA" w:rsidP="00946D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characters seem to enjoy the lottery the most? What characteristics to they share? How do they differ from one another?</w:t>
      </w:r>
    </w:p>
    <w:p w14:paraId="33B3C0D4" w14:textId="7DB22AE3" w:rsidR="009A1EBA" w:rsidRDefault="009A1EBA" w:rsidP="009A1E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Theme 4: Family (2)</w:t>
      </w:r>
    </w:p>
    <w:p w14:paraId="74DBB81B" w14:textId="258EF06E" w:rsidR="009A1EBA" w:rsidRDefault="009A1EBA" w:rsidP="009A1E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lottery strengthen familial bonds or act as a destructive force?</w:t>
      </w:r>
    </w:p>
    <w:p w14:paraId="77AA83D9" w14:textId="1BD0C82B" w:rsidR="009A1EBA" w:rsidRDefault="009A1EBA" w:rsidP="009A1E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the Hutchinson family compare to other families in the village?</w:t>
      </w:r>
    </w:p>
    <w:p w14:paraId="339BE620" w14:textId="30E78E05" w:rsidR="009A1EBA" w:rsidRPr="009A1EBA" w:rsidRDefault="009A1EBA" w:rsidP="009A1E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Bill Hutchinson tell his wife to be quiet when she protests his selection?</w:t>
      </w:r>
    </w:p>
    <w:sectPr w:rsidR="009A1EBA" w:rsidRPr="009A1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61AA6"/>
    <w:multiLevelType w:val="hybridMultilevel"/>
    <w:tmpl w:val="30708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D40"/>
    <w:rsid w:val="003A29D4"/>
    <w:rsid w:val="00946D40"/>
    <w:rsid w:val="009A1EBA"/>
    <w:rsid w:val="00E3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4523D"/>
  <w15:chartTrackingRefBased/>
  <w15:docId w15:val="{99E485E9-3724-4C3B-9E02-B0C39D14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Legault</dc:creator>
  <cp:keywords/>
  <dc:description/>
  <cp:lastModifiedBy>Ashley Legault</cp:lastModifiedBy>
  <cp:revision>1</cp:revision>
  <dcterms:created xsi:type="dcterms:W3CDTF">2018-12-02T19:59:00Z</dcterms:created>
  <dcterms:modified xsi:type="dcterms:W3CDTF">2018-12-02T20:14:00Z</dcterms:modified>
</cp:coreProperties>
</file>