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555" w:rsidRDefault="006E385A" w:rsidP="006E385A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Understanding the Market Notes</w:t>
      </w:r>
    </w:p>
    <w:p w:rsidR="006E385A" w:rsidRDefault="006E385A" w:rsidP="006E385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Understanding the Market</w:t>
      </w:r>
    </w:p>
    <w:p w:rsidR="00000000" w:rsidRPr="006E385A" w:rsidRDefault="006E385A" w:rsidP="006E385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 xml:space="preserve">An entrepreneur needs to </w:t>
      </w:r>
      <w:proofErr w:type="gramStart"/>
      <w:r w:rsidRPr="006E385A">
        <w:rPr>
          <w:rFonts w:ascii="Times New Roman" w:hAnsi="Times New Roman" w:cs="Times New Roman"/>
          <w:lang w:val="en-US"/>
        </w:rPr>
        <w:t>have an understanding of</w:t>
      </w:r>
      <w:proofErr w:type="gramEnd"/>
      <w:r w:rsidRPr="006E385A">
        <w:rPr>
          <w:rFonts w:ascii="Times New Roman" w:hAnsi="Times New Roman" w:cs="Times New Roman"/>
          <w:lang w:val="en-US"/>
        </w:rPr>
        <w:t xml:space="preserve"> the market because of the following reasons:</w:t>
      </w:r>
    </w:p>
    <w:p w:rsidR="00000000" w:rsidRPr="006E385A" w:rsidRDefault="006E385A" w:rsidP="006E385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A deep understanding of the market</w:t>
      </w:r>
      <w:r w:rsidRPr="006E385A">
        <w:rPr>
          <w:rFonts w:ascii="Times New Roman" w:hAnsi="Times New Roman" w:cs="Times New Roman"/>
          <w:lang w:val="en-US"/>
        </w:rPr>
        <w:t xml:space="preserve"> is a crucial requirement for someone who is wanting to be an entrepreneur.</w:t>
      </w:r>
    </w:p>
    <w:p w:rsidR="00000000" w:rsidRPr="006E385A" w:rsidRDefault="006E385A" w:rsidP="006E385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A reasonable plan, which includes an understanding of the market is required for all</w:t>
      </w:r>
      <w:r w:rsidRPr="006E385A">
        <w:rPr>
          <w:rFonts w:ascii="Times New Roman" w:hAnsi="Times New Roman" w:cs="Times New Roman"/>
          <w:lang w:val="en-US"/>
        </w:rPr>
        <w:t xml:space="preserve"> entrepreneurs.</w:t>
      </w:r>
    </w:p>
    <w:p w:rsidR="00000000" w:rsidRPr="006E385A" w:rsidRDefault="006E385A" w:rsidP="006E385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It is important to study the various factors that have shaped the market and contributors to the market.</w:t>
      </w:r>
    </w:p>
    <w:p w:rsidR="006E385A" w:rsidRDefault="006E385A" w:rsidP="006E385A">
      <w:pPr>
        <w:rPr>
          <w:rFonts w:ascii="Times New Roman" w:hAnsi="Times New Roman" w:cs="Times New Roman"/>
          <w:lang w:val="en-US"/>
        </w:rPr>
      </w:pPr>
    </w:p>
    <w:p w:rsidR="006E385A" w:rsidRDefault="006E385A" w:rsidP="006E385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Needs vs. Wants</w:t>
      </w:r>
    </w:p>
    <w:p w:rsidR="00000000" w:rsidRPr="006E385A" w:rsidRDefault="006E385A" w:rsidP="006E385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Economics is all about makings choices and satisfying the wants and needs of consumers.</w:t>
      </w:r>
    </w:p>
    <w:p w:rsidR="00000000" w:rsidRPr="006E385A" w:rsidRDefault="006E385A" w:rsidP="006E385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Needs- are thi</w:t>
      </w:r>
      <w:r w:rsidRPr="006E385A">
        <w:rPr>
          <w:rFonts w:ascii="Times New Roman" w:hAnsi="Times New Roman" w:cs="Times New Roman"/>
          <w:lang w:val="en-US"/>
        </w:rPr>
        <w:t>ngs that you must have in order to survive</w:t>
      </w:r>
    </w:p>
    <w:p w:rsidR="00000000" w:rsidRPr="006E385A" w:rsidRDefault="006E385A" w:rsidP="006E385A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 xml:space="preserve">Food, </w:t>
      </w:r>
      <w:r>
        <w:rPr>
          <w:rFonts w:ascii="Times New Roman" w:hAnsi="Times New Roman" w:cs="Times New Roman"/>
          <w:lang w:val="en-US"/>
        </w:rPr>
        <w:t>c</w:t>
      </w:r>
      <w:r w:rsidRPr="006E385A">
        <w:rPr>
          <w:rFonts w:ascii="Times New Roman" w:hAnsi="Times New Roman" w:cs="Times New Roman"/>
          <w:lang w:val="en-US"/>
        </w:rPr>
        <w:t>lothing</w:t>
      </w:r>
      <w:r w:rsidRPr="006E385A">
        <w:rPr>
          <w:rFonts w:ascii="Times New Roman" w:hAnsi="Times New Roman" w:cs="Times New Roman"/>
          <w:lang w:val="en-US"/>
        </w:rPr>
        <w:t>, Shelter, etc.</w:t>
      </w:r>
    </w:p>
    <w:p w:rsidR="00000000" w:rsidRPr="006E385A" w:rsidRDefault="006E385A" w:rsidP="006E385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Wants- are things that you think you must have in order to be satisfied</w:t>
      </w:r>
    </w:p>
    <w:p w:rsidR="00000000" w:rsidRPr="006E385A" w:rsidRDefault="006E385A" w:rsidP="006E385A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Jewelry,</w:t>
      </w:r>
      <w:r w:rsidRPr="006E385A">
        <w:rPr>
          <w:rFonts w:ascii="Times New Roman" w:hAnsi="Times New Roman" w:cs="Times New Roman"/>
          <w:lang w:val="en-US"/>
        </w:rPr>
        <w:t xml:space="preserve"> technology, luxury items</w:t>
      </w:r>
    </w:p>
    <w:p w:rsidR="006E385A" w:rsidRDefault="006E385A" w:rsidP="006E385A">
      <w:pPr>
        <w:rPr>
          <w:rFonts w:ascii="Times New Roman" w:hAnsi="Times New Roman" w:cs="Times New Roman"/>
          <w:lang w:val="en-US"/>
        </w:rPr>
      </w:pPr>
    </w:p>
    <w:p w:rsidR="006E385A" w:rsidRDefault="006E385A" w:rsidP="006E385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Maslow’s Hierarchy of Needs</w:t>
      </w:r>
    </w:p>
    <w:p w:rsidR="006E385A" w:rsidRDefault="006E385A" w:rsidP="006E38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57873</wp:posOffset>
                </wp:positionH>
                <wp:positionV relativeFrom="paragraph">
                  <wp:posOffset>177189</wp:posOffset>
                </wp:positionV>
                <wp:extent cx="3599727" cy="2986268"/>
                <wp:effectExtent l="12700" t="12700" r="20320" b="11430"/>
                <wp:wrapNone/>
                <wp:docPr id="1" name="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727" cy="298626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F146D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" o:spid="_x0000_s1026" type="#_x0000_t5" style="position:absolute;margin-left:4.55pt;margin-top:13.95pt;width:283.45pt;height:23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" fillcolor="#a5a5a5 [3206]" strokecolor="#525252 [1606]" strokeweight="1pt"/>
            </w:pict>
          </mc:Fallback>
        </mc:AlternateContent>
      </w:r>
      <w:r>
        <w:rPr>
          <w:rFonts w:ascii="Times New Roman" w:hAnsi="Times New Roman" w:cs="Times New Roman"/>
          <w:lang w:val="en-US"/>
        </w:rPr>
        <w:t>Self-Actualization</w:t>
      </w:r>
    </w:p>
    <w:p w:rsidR="006E385A" w:rsidRDefault="006E385A" w:rsidP="006E385A">
      <w:pPr>
        <w:rPr>
          <w:rFonts w:ascii="Times New Roman" w:hAnsi="Times New Roman" w:cs="Times New Roman"/>
          <w:lang w:val="en-US"/>
        </w:rPr>
      </w:pPr>
    </w:p>
    <w:p w:rsidR="006E385A" w:rsidRPr="006E385A" w:rsidRDefault="006E385A" w:rsidP="006E385A">
      <w:pPr>
        <w:rPr>
          <w:rFonts w:ascii="Times New Roman" w:hAnsi="Times New Roman" w:cs="Times New Roman"/>
          <w:lang w:val="en-US"/>
        </w:rPr>
      </w:pPr>
    </w:p>
    <w:p w:rsidR="006E385A" w:rsidRDefault="006E385A" w:rsidP="006E38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Esteem</w:t>
      </w:r>
    </w:p>
    <w:p w:rsidR="006E385A" w:rsidRDefault="006E385A" w:rsidP="006E385A">
      <w:pPr>
        <w:rPr>
          <w:rFonts w:ascii="Times New Roman" w:hAnsi="Times New Roman" w:cs="Times New Roman"/>
          <w:lang w:val="en-US"/>
        </w:rPr>
      </w:pPr>
    </w:p>
    <w:p w:rsidR="006E385A" w:rsidRPr="006E385A" w:rsidRDefault="006E385A" w:rsidP="006E385A">
      <w:pPr>
        <w:rPr>
          <w:rFonts w:ascii="Times New Roman" w:hAnsi="Times New Roman" w:cs="Times New Roman"/>
          <w:lang w:val="en-US"/>
        </w:rPr>
      </w:pPr>
    </w:p>
    <w:p w:rsidR="006E385A" w:rsidRPr="006E385A" w:rsidRDefault="006E385A" w:rsidP="006E38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Love/Belonging</w:t>
      </w:r>
    </w:p>
    <w:p w:rsidR="006E385A" w:rsidRDefault="006E385A" w:rsidP="006E385A">
      <w:pPr>
        <w:rPr>
          <w:rFonts w:ascii="Times New Roman" w:hAnsi="Times New Roman" w:cs="Times New Roman"/>
          <w:lang w:val="en-US"/>
        </w:rPr>
      </w:pPr>
    </w:p>
    <w:p w:rsidR="006E385A" w:rsidRPr="006E385A" w:rsidRDefault="006E385A" w:rsidP="006E385A">
      <w:pPr>
        <w:rPr>
          <w:rFonts w:ascii="Times New Roman" w:hAnsi="Times New Roman" w:cs="Times New Roman"/>
          <w:lang w:val="en-US"/>
        </w:rPr>
      </w:pPr>
    </w:p>
    <w:p w:rsidR="006E385A" w:rsidRDefault="006E385A" w:rsidP="006E38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Safety</w:t>
      </w:r>
    </w:p>
    <w:p w:rsidR="006E385A" w:rsidRDefault="006E385A" w:rsidP="006E385A">
      <w:pPr>
        <w:rPr>
          <w:rFonts w:ascii="Times New Roman" w:hAnsi="Times New Roman" w:cs="Times New Roman"/>
          <w:lang w:val="en-US"/>
        </w:rPr>
      </w:pPr>
    </w:p>
    <w:p w:rsidR="006E385A" w:rsidRPr="006E385A" w:rsidRDefault="006E385A" w:rsidP="006E385A">
      <w:pPr>
        <w:rPr>
          <w:rFonts w:ascii="Times New Roman" w:hAnsi="Times New Roman" w:cs="Times New Roman"/>
          <w:lang w:val="en-US"/>
        </w:rPr>
      </w:pPr>
    </w:p>
    <w:p w:rsidR="006E385A" w:rsidRDefault="006E385A" w:rsidP="006E38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Physiological</w:t>
      </w:r>
    </w:p>
    <w:p w:rsidR="006E385A" w:rsidRDefault="006E385A" w:rsidP="006E385A">
      <w:pPr>
        <w:rPr>
          <w:rFonts w:ascii="Times New Roman" w:hAnsi="Times New Roman" w:cs="Times New Roman"/>
          <w:lang w:val="en-US"/>
        </w:rPr>
      </w:pPr>
    </w:p>
    <w:p w:rsidR="006E385A" w:rsidRDefault="006E385A" w:rsidP="006E385A">
      <w:pPr>
        <w:rPr>
          <w:rFonts w:ascii="Times New Roman" w:hAnsi="Times New Roman" w:cs="Times New Roman"/>
          <w:lang w:val="en-US"/>
        </w:rPr>
      </w:pPr>
    </w:p>
    <w:p w:rsidR="006E385A" w:rsidRDefault="006E385A" w:rsidP="006E385A">
      <w:pPr>
        <w:rPr>
          <w:rFonts w:ascii="Times New Roman" w:hAnsi="Times New Roman" w:cs="Times New Roman"/>
          <w:lang w:val="en-US"/>
        </w:rPr>
      </w:pPr>
    </w:p>
    <w:p w:rsidR="006E385A" w:rsidRDefault="006E385A" w:rsidP="006E385A">
      <w:pPr>
        <w:rPr>
          <w:rFonts w:ascii="Times New Roman" w:hAnsi="Times New Roman" w:cs="Times New Roman"/>
          <w:lang w:val="en-US"/>
        </w:rPr>
      </w:pPr>
    </w:p>
    <w:p w:rsidR="006E385A" w:rsidRDefault="006E385A" w:rsidP="006E385A">
      <w:pPr>
        <w:rPr>
          <w:rFonts w:ascii="Times New Roman" w:hAnsi="Times New Roman" w:cs="Times New Roman"/>
          <w:lang w:val="en-US"/>
        </w:rPr>
      </w:pPr>
    </w:p>
    <w:p w:rsidR="006E385A" w:rsidRDefault="006E385A" w:rsidP="006E385A">
      <w:pPr>
        <w:rPr>
          <w:rFonts w:ascii="Times New Roman" w:hAnsi="Times New Roman" w:cs="Times New Roman"/>
          <w:lang w:val="en-US"/>
        </w:rPr>
      </w:pPr>
    </w:p>
    <w:p w:rsidR="006E385A" w:rsidRDefault="006E385A" w:rsidP="006E385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Wants</w:t>
      </w:r>
    </w:p>
    <w:p w:rsidR="00000000" w:rsidRPr="006E385A" w:rsidRDefault="006E385A" w:rsidP="006E385A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There are two types of wants in economics. Material goods, and services.</w:t>
      </w:r>
    </w:p>
    <w:p w:rsidR="00000000" w:rsidRPr="006E385A" w:rsidRDefault="006E385A" w:rsidP="006E385A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 xml:space="preserve">Material Goods- </w:t>
      </w:r>
    </w:p>
    <w:p w:rsidR="00000000" w:rsidRPr="006E385A" w:rsidRDefault="006E385A" w:rsidP="006E385A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Clothing, Housing, Cars, etc.</w:t>
      </w:r>
    </w:p>
    <w:p w:rsidR="00000000" w:rsidRPr="006E385A" w:rsidRDefault="006E385A" w:rsidP="006E385A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Services-</w:t>
      </w:r>
    </w:p>
    <w:p w:rsidR="00000000" w:rsidRPr="006E385A" w:rsidRDefault="006E385A" w:rsidP="006E385A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Hair styling, medical care, etc.</w:t>
      </w:r>
    </w:p>
    <w:p w:rsidR="00000000" w:rsidRPr="006E385A" w:rsidRDefault="006E385A" w:rsidP="006E385A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Needs and Wants are unlimited, you are only limited by your mind, if you can imagine it then your business can provide it.</w:t>
      </w:r>
    </w:p>
    <w:p w:rsidR="006E385A" w:rsidRDefault="006E385A" w:rsidP="006E385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Economics Resources</w:t>
      </w:r>
    </w:p>
    <w:p w:rsidR="00000000" w:rsidRPr="006E385A" w:rsidRDefault="006E385A" w:rsidP="006E385A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 xml:space="preserve">Economic Resources- </w:t>
      </w:r>
      <w:r w:rsidRPr="006E385A">
        <w:rPr>
          <w:rFonts w:ascii="Times New Roman" w:hAnsi="Times New Roman" w:cs="Times New Roman"/>
          <w:lang w:val="en-US"/>
        </w:rPr>
        <w:t>are the means through which goods and services are produced.</w:t>
      </w:r>
    </w:p>
    <w:p w:rsidR="00000000" w:rsidRPr="006E385A" w:rsidRDefault="006E385A" w:rsidP="006E385A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Goods- are products you can see and touch</w:t>
      </w:r>
    </w:p>
    <w:p w:rsidR="00000000" w:rsidRPr="006E385A" w:rsidRDefault="006E385A" w:rsidP="006E385A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 xml:space="preserve">Services- are activities that are consumed as they are produced. </w:t>
      </w:r>
    </w:p>
    <w:p w:rsidR="00000000" w:rsidRPr="006E385A" w:rsidRDefault="006E385A" w:rsidP="006E385A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Economic Resources is a factor in Entrepreneurship beca</w:t>
      </w:r>
      <w:r w:rsidRPr="006E385A">
        <w:rPr>
          <w:rFonts w:ascii="Times New Roman" w:hAnsi="Times New Roman" w:cs="Times New Roman"/>
          <w:lang w:val="en-US"/>
        </w:rPr>
        <w:t xml:space="preserve">use economic resources can exist in an economy and not be transformed into consumer goods. Entrepreneurs usually have an idea for creating a valuable good or service and assume the risk involved with transforming economic resources into consumer products. </w:t>
      </w:r>
    </w:p>
    <w:p w:rsidR="006E385A" w:rsidRDefault="006E385A" w:rsidP="006E385A">
      <w:pPr>
        <w:rPr>
          <w:rFonts w:ascii="Times New Roman" w:hAnsi="Times New Roman" w:cs="Times New Roman"/>
          <w:lang w:val="en-US"/>
        </w:rPr>
      </w:pPr>
    </w:p>
    <w:p w:rsidR="006E385A" w:rsidRDefault="006E385A" w:rsidP="006E385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Types of Resources</w:t>
      </w:r>
    </w:p>
    <w:p w:rsidR="00000000" w:rsidRPr="006E385A" w:rsidRDefault="006E385A" w:rsidP="006E385A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In order to create useful good and services, an entrepreneur may use three types of economic resources.</w:t>
      </w:r>
    </w:p>
    <w:p w:rsidR="00000000" w:rsidRPr="006E385A" w:rsidRDefault="006E385A" w:rsidP="006E385A">
      <w:pPr>
        <w:numPr>
          <w:ilvl w:val="1"/>
          <w:numId w:val="6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Natural – Raw materials supplied by nature</w:t>
      </w:r>
    </w:p>
    <w:p w:rsidR="00000000" w:rsidRPr="006E385A" w:rsidRDefault="006E385A" w:rsidP="006E385A">
      <w:pPr>
        <w:numPr>
          <w:ilvl w:val="2"/>
          <w:numId w:val="6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Oil, minerals, river</w:t>
      </w:r>
      <w:r w:rsidRPr="006E385A">
        <w:rPr>
          <w:rFonts w:ascii="Times New Roman" w:hAnsi="Times New Roman" w:cs="Times New Roman"/>
          <w:lang w:val="en-US"/>
        </w:rPr>
        <w:t>s, etc.</w:t>
      </w:r>
    </w:p>
    <w:p w:rsidR="00000000" w:rsidRPr="006E385A" w:rsidRDefault="006E385A" w:rsidP="006E385A">
      <w:pPr>
        <w:numPr>
          <w:ilvl w:val="1"/>
          <w:numId w:val="6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Human- People who create goods and services</w:t>
      </w:r>
    </w:p>
    <w:p w:rsidR="00000000" w:rsidRPr="006E385A" w:rsidRDefault="006E385A" w:rsidP="006E385A">
      <w:pPr>
        <w:numPr>
          <w:ilvl w:val="2"/>
          <w:numId w:val="6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Agriculture, manufacturing, distribution, retail, etc.</w:t>
      </w:r>
    </w:p>
    <w:p w:rsidR="00000000" w:rsidRPr="006E385A" w:rsidRDefault="006E385A" w:rsidP="006E385A">
      <w:pPr>
        <w:numPr>
          <w:ilvl w:val="1"/>
          <w:numId w:val="6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Capital-</w:t>
      </w:r>
      <w:r w:rsidRPr="006E385A">
        <w:rPr>
          <w:rFonts w:ascii="Times New Roman" w:hAnsi="Times New Roman" w:cs="Times New Roman"/>
          <w:lang w:val="en-US"/>
        </w:rPr>
        <w:t xml:space="preserve"> The assets used in the production of goods and services</w:t>
      </w:r>
    </w:p>
    <w:p w:rsidR="00000000" w:rsidRPr="006E385A" w:rsidRDefault="006E385A" w:rsidP="006E385A">
      <w:pPr>
        <w:numPr>
          <w:ilvl w:val="2"/>
          <w:numId w:val="6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Buildings, equipment, supplies, etc.</w:t>
      </w:r>
    </w:p>
    <w:p w:rsidR="006E385A" w:rsidRDefault="006E385A" w:rsidP="006E385A">
      <w:pPr>
        <w:rPr>
          <w:rFonts w:ascii="Times New Roman" w:hAnsi="Times New Roman" w:cs="Times New Roman"/>
          <w:lang w:val="en-US"/>
        </w:rPr>
      </w:pPr>
    </w:p>
    <w:p w:rsidR="006E385A" w:rsidRDefault="006E385A" w:rsidP="006E385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Role of Entrepreneurs</w:t>
      </w:r>
    </w:p>
    <w:p w:rsidR="00000000" w:rsidRPr="006E385A" w:rsidRDefault="006E385A" w:rsidP="006E385A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Entrepreneurs occupy a key position in a market economy. For it's the entrepreneurs who ignite the economy's engine, activating and stimulating all economic activity. </w:t>
      </w:r>
    </w:p>
    <w:p w:rsidR="00000000" w:rsidRPr="006E385A" w:rsidRDefault="006E385A" w:rsidP="006E385A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Supply and Demand</w:t>
      </w:r>
    </w:p>
    <w:p w:rsidR="00000000" w:rsidRPr="006E385A" w:rsidRDefault="006E385A" w:rsidP="006E385A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Entrepreneurs play an important part in supplying goods and services to meet the demands of the consume</w:t>
      </w:r>
      <w:r w:rsidRPr="006E385A">
        <w:rPr>
          <w:rFonts w:ascii="Times New Roman" w:hAnsi="Times New Roman" w:cs="Times New Roman"/>
          <w:lang w:val="en-US"/>
        </w:rPr>
        <w:t>rs.</w:t>
      </w:r>
    </w:p>
    <w:p w:rsidR="00000000" w:rsidRPr="006E385A" w:rsidRDefault="006E385A" w:rsidP="006E385A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Capital Investment and Job Creation</w:t>
      </w:r>
    </w:p>
    <w:p w:rsidR="00000000" w:rsidRPr="006E385A" w:rsidRDefault="006E385A" w:rsidP="006E385A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Entrepreneurs need money</w:t>
      </w:r>
      <w:r w:rsidRPr="006E385A">
        <w:rPr>
          <w:rFonts w:ascii="Times New Roman" w:hAnsi="Times New Roman" w:cs="Times New Roman"/>
          <w:lang w:val="en-US"/>
        </w:rPr>
        <w:t xml:space="preserve"> to help run their businesses, sometimes this is with their money or </w:t>
      </w:r>
      <w:proofErr w:type="spellStart"/>
      <w:r w:rsidRPr="006E385A">
        <w:rPr>
          <w:rFonts w:ascii="Times New Roman" w:hAnsi="Times New Roman" w:cs="Times New Roman"/>
          <w:lang w:val="en-US"/>
        </w:rPr>
        <w:t>investors</w:t>
      </w:r>
      <w:proofErr w:type="spellEnd"/>
      <w:r w:rsidRPr="006E385A">
        <w:rPr>
          <w:rFonts w:ascii="Times New Roman" w:hAnsi="Times New Roman" w:cs="Times New Roman"/>
          <w:lang w:val="en-US"/>
        </w:rPr>
        <w:t xml:space="preserve"> money. This may be used to buy a building, equipment, hire employees, etc. This then gives job opportunities to the community too!</w:t>
      </w:r>
    </w:p>
    <w:p w:rsidR="00000000" w:rsidRPr="006E385A" w:rsidRDefault="006E385A" w:rsidP="006E385A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Change Agents</w:t>
      </w:r>
    </w:p>
    <w:p w:rsidR="00000000" w:rsidRPr="006E385A" w:rsidRDefault="006E385A" w:rsidP="006E385A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 xml:space="preserve">Many entrepreneurs create products that change the way people live and conduct business. </w:t>
      </w:r>
    </w:p>
    <w:p w:rsidR="00000000" w:rsidRPr="006E385A" w:rsidRDefault="006E385A" w:rsidP="006E385A">
      <w:pPr>
        <w:numPr>
          <w:ilvl w:val="2"/>
          <w:numId w:val="7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Example: Steve Jobs, Bill Gates</w:t>
      </w:r>
    </w:p>
    <w:p w:rsidR="006E385A" w:rsidRDefault="006E385A" w:rsidP="006E385A">
      <w:pPr>
        <w:rPr>
          <w:rFonts w:ascii="Times New Roman" w:hAnsi="Times New Roman" w:cs="Times New Roman"/>
          <w:lang w:val="en-US"/>
        </w:rPr>
      </w:pPr>
    </w:p>
    <w:p w:rsidR="006E385A" w:rsidRDefault="006E385A" w:rsidP="006E385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How Economic Decisions Are Made</w:t>
      </w:r>
    </w:p>
    <w:p w:rsidR="00000000" w:rsidRPr="006E385A" w:rsidRDefault="006E385A" w:rsidP="006E385A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Different Economic systems exist thro</w:t>
      </w:r>
      <w:r w:rsidRPr="006E385A">
        <w:rPr>
          <w:rFonts w:ascii="Times New Roman" w:hAnsi="Times New Roman" w:cs="Times New Roman"/>
          <w:lang w:val="en-US"/>
        </w:rPr>
        <w:t xml:space="preserve">ughout the world. </w:t>
      </w:r>
      <w:proofErr w:type="gramStart"/>
      <w:r w:rsidRPr="006E385A">
        <w:rPr>
          <w:rFonts w:ascii="Times New Roman" w:hAnsi="Times New Roman" w:cs="Times New Roman"/>
          <w:lang w:val="en-US"/>
        </w:rPr>
        <w:t>However</w:t>
      </w:r>
      <w:proofErr w:type="gramEnd"/>
      <w:r w:rsidRPr="006E385A">
        <w:rPr>
          <w:rFonts w:ascii="Times New Roman" w:hAnsi="Times New Roman" w:cs="Times New Roman"/>
          <w:lang w:val="en-US"/>
        </w:rPr>
        <w:t xml:space="preserve"> all economics must answer three.</w:t>
      </w:r>
    </w:p>
    <w:p w:rsidR="00000000" w:rsidRPr="006E385A" w:rsidRDefault="006E385A" w:rsidP="006E385A">
      <w:pPr>
        <w:numPr>
          <w:ilvl w:val="1"/>
          <w:numId w:val="8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1. What goods and services will be produced?</w:t>
      </w:r>
    </w:p>
    <w:p w:rsidR="00000000" w:rsidRPr="006E385A" w:rsidRDefault="006E385A" w:rsidP="006E385A">
      <w:pPr>
        <w:numPr>
          <w:ilvl w:val="1"/>
          <w:numId w:val="8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2. How will the goods and services be produced?</w:t>
      </w:r>
    </w:p>
    <w:p w:rsidR="00000000" w:rsidRPr="006E385A" w:rsidRDefault="006E385A" w:rsidP="006E385A">
      <w:pPr>
        <w:numPr>
          <w:ilvl w:val="1"/>
          <w:numId w:val="8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3. For whom will the goods and services be produced?</w:t>
      </w:r>
    </w:p>
    <w:p w:rsidR="00000000" w:rsidRPr="006E385A" w:rsidRDefault="006E385A" w:rsidP="006E385A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The Economics Systems will determine how these three questions are answered.</w:t>
      </w:r>
    </w:p>
    <w:p w:rsidR="006E385A" w:rsidRDefault="006E385A" w:rsidP="006E385A">
      <w:pPr>
        <w:rPr>
          <w:rFonts w:ascii="Times New Roman" w:hAnsi="Times New Roman" w:cs="Times New Roman"/>
          <w:lang w:val="en-US"/>
        </w:rPr>
      </w:pPr>
    </w:p>
    <w:p w:rsidR="006E385A" w:rsidRDefault="006E385A" w:rsidP="006E385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Types of Economic Systems</w:t>
      </w:r>
    </w:p>
    <w:p w:rsidR="00000000" w:rsidRPr="006E385A" w:rsidRDefault="006E385A" w:rsidP="006E385A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Command-</w:t>
      </w:r>
    </w:p>
    <w:p w:rsidR="00000000" w:rsidRPr="006E385A" w:rsidRDefault="006E385A" w:rsidP="006E385A">
      <w:pPr>
        <w:numPr>
          <w:ilvl w:val="1"/>
          <w:numId w:val="9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The government determines what, how, and for whom goods and services are produced</w:t>
      </w:r>
    </w:p>
    <w:p w:rsidR="00000000" w:rsidRPr="006E385A" w:rsidRDefault="006E385A" w:rsidP="006E385A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lastRenderedPageBreak/>
        <w:t>Market-</w:t>
      </w:r>
    </w:p>
    <w:p w:rsidR="00000000" w:rsidRPr="006E385A" w:rsidRDefault="006E385A" w:rsidP="006E385A">
      <w:pPr>
        <w:numPr>
          <w:ilvl w:val="1"/>
          <w:numId w:val="9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Individuals and business decide what, how and whom goods and services are produced</w:t>
      </w:r>
    </w:p>
    <w:p w:rsidR="00000000" w:rsidRPr="006E385A" w:rsidRDefault="006E385A" w:rsidP="006E385A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Traditional-</w:t>
      </w:r>
    </w:p>
    <w:p w:rsidR="00000000" w:rsidRPr="006E385A" w:rsidRDefault="006E385A" w:rsidP="006E385A">
      <w:pPr>
        <w:numPr>
          <w:ilvl w:val="1"/>
          <w:numId w:val="9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 xml:space="preserve">Goods and services are produced the way they have always been produced. </w:t>
      </w:r>
    </w:p>
    <w:p w:rsidR="00000000" w:rsidRPr="006E385A" w:rsidRDefault="006E385A" w:rsidP="006E385A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Mixed-</w:t>
      </w:r>
    </w:p>
    <w:p w:rsidR="00000000" w:rsidRPr="006E385A" w:rsidRDefault="006E385A" w:rsidP="006E385A">
      <w:pPr>
        <w:numPr>
          <w:ilvl w:val="1"/>
          <w:numId w:val="9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When elements of the command and market economies are co</w:t>
      </w:r>
      <w:r w:rsidRPr="006E385A">
        <w:rPr>
          <w:rFonts w:ascii="Times New Roman" w:hAnsi="Times New Roman" w:cs="Times New Roman"/>
          <w:lang w:val="en-US"/>
        </w:rPr>
        <w:t>mbined.</w:t>
      </w:r>
    </w:p>
    <w:p w:rsidR="006E385A" w:rsidRDefault="006E385A" w:rsidP="006E385A">
      <w:pPr>
        <w:rPr>
          <w:rFonts w:ascii="Times New Roman" w:hAnsi="Times New Roman" w:cs="Times New Roman"/>
          <w:lang w:val="en-US"/>
        </w:rPr>
      </w:pPr>
    </w:p>
    <w:p w:rsidR="006E385A" w:rsidRDefault="006E385A" w:rsidP="006E385A">
      <w:pPr>
        <w:rPr>
          <w:rFonts w:ascii="Times New Roman" w:hAnsi="Times New Roman" w:cs="Times New Roman"/>
          <w:lang w:val="en-US"/>
        </w:rPr>
      </w:pPr>
    </w:p>
    <w:p w:rsidR="006E385A" w:rsidRDefault="006E385A" w:rsidP="006E385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Functions of Business</w:t>
      </w:r>
    </w:p>
    <w:p w:rsidR="00000000" w:rsidRPr="006E385A" w:rsidRDefault="006E385A" w:rsidP="006E385A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In a market economy, an entrepreneur is free to produce and offer consumers any legal product or service. Knowledge of business activities will help en</w:t>
      </w:r>
      <w:r w:rsidRPr="006E385A">
        <w:rPr>
          <w:rFonts w:ascii="Times New Roman" w:hAnsi="Times New Roman" w:cs="Times New Roman"/>
          <w:lang w:val="en-US"/>
        </w:rPr>
        <w:t>trepreneurs satisfy customers and make a profit. These activities, or functions of business include the following:</w:t>
      </w:r>
    </w:p>
    <w:p w:rsidR="00000000" w:rsidRPr="006E385A" w:rsidRDefault="006E385A" w:rsidP="006E385A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Production- creates or obtains products or se</w:t>
      </w:r>
      <w:r w:rsidRPr="006E385A">
        <w:rPr>
          <w:rFonts w:ascii="Times New Roman" w:hAnsi="Times New Roman" w:cs="Times New Roman"/>
          <w:lang w:val="en-US"/>
        </w:rPr>
        <w:t>rvices for sale.</w:t>
      </w:r>
    </w:p>
    <w:p w:rsidR="00000000" w:rsidRPr="006E385A" w:rsidRDefault="006E385A" w:rsidP="006E385A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Marketing- To attract as many customers as possible.</w:t>
      </w:r>
    </w:p>
    <w:p w:rsidR="00000000" w:rsidRPr="006E385A" w:rsidRDefault="006E385A" w:rsidP="006E385A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Management- Operates your business smoothly with developing, implementing your business.</w:t>
      </w:r>
    </w:p>
    <w:p w:rsidR="00000000" w:rsidRPr="006E385A" w:rsidRDefault="006E385A" w:rsidP="006E385A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Finance- planning and managing the financial records and function</w:t>
      </w:r>
      <w:r w:rsidRPr="006E385A">
        <w:rPr>
          <w:rFonts w:ascii="Times New Roman" w:hAnsi="Times New Roman" w:cs="Times New Roman"/>
          <w:lang w:val="en-US"/>
        </w:rPr>
        <w:t>s of the business.</w:t>
      </w:r>
    </w:p>
    <w:p w:rsidR="006E385A" w:rsidRDefault="006E385A" w:rsidP="006E385A">
      <w:pPr>
        <w:rPr>
          <w:rFonts w:ascii="Times New Roman" w:hAnsi="Times New Roman" w:cs="Times New Roman"/>
          <w:b/>
          <w:lang w:val="en-US"/>
        </w:rPr>
      </w:pPr>
    </w:p>
    <w:p w:rsidR="006E385A" w:rsidRDefault="006E385A" w:rsidP="006E385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What Affects Price?</w:t>
      </w:r>
    </w:p>
    <w:p w:rsidR="00000000" w:rsidRPr="006E385A" w:rsidRDefault="006E385A" w:rsidP="006E385A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In a market economy, individual consumers make decisions about what to buy, and businesses make decisions about what to produce.</w:t>
      </w:r>
    </w:p>
    <w:p w:rsidR="00000000" w:rsidRPr="006E385A" w:rsidRDefault="006E385A" w:rsidP="006E385A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 xml:space="preserve">Consumers are motivated to buy goods and services that they need or want. </w:t>
      </w:r>
    </w:p>
    <w:p w:rsidR="00000000" w:rsidRPr="006E385A" w:rsidRDefault="006E385A" w:rsidP="006E385A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Business owners are driven by the desire to earn profits.</w:t>
      </w:r>
    </w:p>
    <w:p w:rsidR="00000000" w:rsidRPr="006E385A" w:rsidRDefault="006E385A" w:rsidP="006E385A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These two groups, consumers, and producers, together determine the quantities and prices o</w:t>
      </w:r>
      <w:r w:rsidRPr="006E385A">
        <w:rPr>
          <w:rFonts w:ascii="Times New Roman" w:hAnsi="Times New Roman" w:cs="Times New Roman"/>
          <w:lang w:val="en-US"/>
        </w:rPr>
        <w:t xml:space="preserve">f goods and services produced. </w:t>
      </w:r>
    </w:p>
    <w:p w:rsidR="006E385A" w:rsidRDefault="006E385A" w:rsidP="006E385A">
      <w:pPr>
        <w:rPr>
          <w:rFonts w:ascii="Times New Roman" w:hAnsi="Times New Roman" w:cs="Times New Roman"/>
          <w:lang w:val="en-US"/>
        </w:rPr>
      </w:pPr>
    </w:p>
    <w:p w:rsidR="006E385A" w:rsidRDefault="006E385A" w:rsidP="006E385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Supply and Demand</w:t>
      </w:r>
    </w:p>
    <w:p w:rsidR="00000000" w:rsidRPr="006E385A" w:rsidRDefault="006E385A" w:rsidP="006E385A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Supply- is the quantity of a good or service a producer is willing to produce at different prices.</w:t>
      </w:r>
    </w:p>
    <w:p w:rsidR="00000000" w:rsidRPr="006E385A" w:rsidRDefault="006E385A" w:rsidP="006E385A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 xml:space="preserve">Demand- is the quantity of a good or service that consumers are willing to buy at a given price. </w:t>
      </w:r>
    </w:p>
    <w:p w:rsidR="006E385A" w:rsidRDefault="006E385A" w:rsidP="006E385A">
      <w:pPr>
        <w:rPr>
          <w:rFonts w:ascii="Times New Roman" w:hAnsi="Times New Roman" w:cs="Times New Roman"/>
          <w:lang w:val="en-US"/>
        </w:rPr>
      </w:pPr>
    </w:p>
    <w:p w:rsidR="006E385A" w:rsidRDefault="006E385A" w:rsidP="006E385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When Supply and Demand Meet</w:t>
      </w:r>
    </w:p>
    <w:p w:rsidR="00000000" w:rsidRPr="006E385A" w:rsidRDefault="006E385A" w:rsidP="006E385A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As the price of the service or product decreases, consumers are willing to purchase more of the product or service. Demand rises as the price falls, as shown in the graph.</w:t>
      </w:r>
    </w:p>
    <w:p w:rsidR="00000000" w:rsidRPr="006E385A" w:rsidRDefault="006E385A" w:rsidP="006E385A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This point which the supply and demand curves meet is known as equilibrium price and quantity.</w:t>
      </w:r>
    </w:p>
    <w:p w:rsidR="006E385A" w:rsidRDefault="006E385A" w:rsidP="006E385A">
      <w:pPr>
        <w:rPr>
          <w:rFonts w:ascii="Times New Roman" w:hAnsi="Times New Roman" w:cs="Times New Roman"/>
          <w:lang w:val="en-US"/>
        </w:rPr>
      </w:pPr>
    </w:p>
    <w:p w:rsidR="006E385A" w:rsidRDefault="006E385A" w:rsidP="006E385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Costs of Doing Business</w:t>
      </w:r>
    </w:p>
    <w:p w:rsidR="00000000" w:rsidRPr="006E385A" w:rsidRDefault="006E385A" w:rsidP="006E385A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 xml:space="preserve">Entrepreneurs need to know how much it costs </w:t>
      </w:r>
      <w:r w:rsidRPr="006E385A">
        <w:rPr>
          <w:rFonts w:ascii="Times New Roman" w:hAnsi="Times New Roman" w:cs="Times New Roman"/>
          <w:lang w:val="en-US"/>
        </w:rPr>
        <w:t>to produce their goods and services. To do this they must consider all factors:</w:t>
      </w:r>
    </w:p>
    <w:p w:rsidR="00000000" w:rsidRPr="006E385A" w:rsidRDefault="006E385A" w:rsidP="006E385A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 xml:space="preserve">Goods and </w:t>
      </w:r>
      <w:proofErr w:type="gramStart"/>
      <w:r w:rsidRPr="006E385A">
        <w:rPr>
          <w:rFonts w:ascii="Times New Roman" w:hAnsi="Times New Roman" w:cs="Times New Roman"/>
          <w:lang w:val="en-US"/>
        </w:rPr>
        <w:t>services</w:t>
      </w:r>
      <w:proofErr w:type="gramEnd"/>
      <w:r w:rsidRPr="006E385A">
        <w:rPr>
          <w:rFonts w:ascii="Times New Roman" w:hAnsi="Times New Roman" w:cs="Times New Roman"/>
          <w:lang w:val="en-US"/>
        </w:rPr>
        <w:t xml:space="preserve"> they are offering to determine price</w:t>
      </w:r>
    </w:p>
    <w:p w:rsidR="00000000" w:rsidRPr="006E385A" w:rsidRDefault="006E385A" w:rsidP="006E385A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Resources such as an office, materials, labor, and equipment.</w:t>
      </w:r>
    </w:p>
    <w:p w:rsidR="006E385A" w:rsidRDefault="006E385A" w:rsidP="006E385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Fixed and Variable Costs</w:t>
      </w:r>
    </w:p>
    <w:p w:rsidR="00000000" w:rsidRPr="006E385A" w:rsidRDefault="006E385A" w:rsidP="006E385A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 xml:space="preserve">Every business has fixed </w:t>
      </w:r>
      <w:r w:rsidRPr="006E385A">
        <w:rPr>
          <w:rFonts w:ascii="Times New Roman" w:hAnsi="Times New Roman" w:cs="Times New Roman"/>
          <w:lang w:val="en-US"/>
        </w:rPr>
        <w:t>and variable costs.</w:t>
      </w:r>
    </w:p>
    <w:p w:rsidR="00000000" w:rsidRPr="006E385A" w:rsidRDefault="006E385A" w:rsidP="006E385A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Fixed Costs: are cost that must be paid regardless of how much a good or service is produced.</w:t>
      </w:r>
    </w:p>
    <w:p w:rsidR="00000000" w:rsidRPr="006E385A" w:rsidRDefault="006E385A" w:rsidP="006E385A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Variable Cost: are costs that go up and down depending on the quantity of the good or service produced.</w:t>
      </w:r>
    </w:p>
    <w:p w:rsidR="006E385A" w:rsidRDefault="006E385A" w:rsidP="006E385A">
      <w:pPr>
        <w:rPr>
          <w:rFonts w:ascii="Times New Roman" w:hAnsi="Times New Roman" w:cs="Times New Roman"/>
          <w:lang w:val="en-US"/>
        </w:rPr>
      </w:pPr>
    </w:p>
    <w:p w:rsidR="006E385A" w:rsidRDefault="006E385A" w:rsidP="006E385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Marginal Benefit and Marginal Cost</w:t>
      </w:r>
    </w:p>
    <w:p w:rsidR="00000000" w:rsidRPr="006E385A" w:rsidRDefault="006E385A" w:rsidP="006E385A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Entrepreneurs make business decisions based on the concepts of marginal benefit and marginal cost.</w:t>
      </w:r>
    </w:p>
    <w:p w:rsidR="00000000" w:rsidRPr="006E385A" w:rsidRDefault="006E385A" w:rsidP="006E385A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Marginal Benefit: is the additional satisfaction or utility t</w:t>
      </w:r>
      <w:r w:rsidRPr="006E385A">
        <w:rPr>
          <w:rFonts w:ascii="Times New Roman" w:hAnsi="Times New Roman" w:cs="Times New Roman"/>
          <w:lang w:val="en-US"/>
        </w:rPr>
        <w:t>hat a person receives from consuming an additional unit of a good or service.</w:t>
      </w:r>
    </w:p>
    <w:p w:rsidR="00000000" w:rsidRPr="006E385A" w:rsidRDefault="006E385A" w:rsidP="006E385A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Marginal Cost: the cost added by producing one additional unit of a product or ser</w:t>
      </w:r>
      <w:r w:rsidRPr="006E385A">
        <w:rPr>
          <w:rFonts w:ascii="Times New Roman" w:hAnsi="Times New Roman" w:cs="Times New Roman"/>
          <w:lang w:val="en-US"/>
        </w:rPr>
        <w:t>vice.</w:t>
      </w:r>
    </w:p>
    <w:p w:rsidR="006E385A" w:rsidRDefault="006E385A" w:rsidP="006E385A">
      <w:pPr>
        <w:rPr>
          <w:rFonts w:ascii="Times New Roman" w:hAnsi="Times New Roman" w:cs="Times New Roman"/>
          <w:lang w:val="en-US"/>
        </w:rPr>
      </w:pPr>
    </w:p>
    <w:p w:rsidR="006E385A" w:rsidRDefault="006E385A" w:rsidP="006E385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Market Structure and Prices</w:t>
      </w:r>
    </w:p>
    <w:p w:rsidR="00000000" w:rsidRPr="006E385A" w:rsidRDefault="006E385A" w:rsidP="006E385A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 xml:space="preserve">Market structure is the interconnected characteristics of a market, such as the number and relative strength of buyers </w:t>
      </w:r>
      <w:r w:rsidRPr="006E385A">
        <w:rPr>
          <w:rFonts w:ascii="Times New Roman" w:hAnsi="Times New Roman" w:cs="Times New Roman"/>
          <w:lang w:val="en-US"/>
        </w:rPr>
        <w:t>and sellers and degree of collusion among them, level and forms of competition, extent of product differentiation, and ease of entry into and exit from the market.</w:t>
      </w:r>
      <w:r w:rsidRPr="006E385A">
        <w:rPr>
          <w:rFonts w:ascii="Times New Roman" w:hAnsi="Times New Roman" w:cs="Times New Roman"/>
          <w:lang w:val="en-US"/>
        </w:rPr>
        <w:br/>
        <w:t>The Four Major Market Structures:</w:t>
      </w:r>
    </w:p>
    <w:p w:rsidR="00000000" w:rsidRPr="006E385A" w:rsidRDefault="006E385A" w:rsidP="006E385A">
      <w:pPr>
        <w:numPr>
          <w:ilvl w:val="1"/>
          <w:numId w:val="17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Perfect Competition- consists of a very large number of business producing nearly identical products and has many buyers.</w:t>
      </w:r>
    </w:p>
    <w:p w:rsidR="00000000" w:rsidRPr="006E385A" w:rsidRDefault="006E385A" w:rsidP="006E385A">
      <w:pPr>
        <w:numPr>
          <w:ilvl w:val="1"/>
          <w:numId w:val="17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Monopolistic Competition- has a large number of independent businesses that produce goods and services that are somewhat different.</w:t>
      </w:r>
    </w:p>
    <w:p w:rsidR="00000000" w:rsidRPr="006E385A" w:rsidRDefault="006E385A" w:rsidP="006E385A">
      <w:pPr>
        <w:numPr>
          <w:ilvl w:val="1"/>
          <w:numId w:val="17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 xml:space="preserve">Oligopoly- when a market is </w:t>
      </w:r>
      <w:r w:rsidRPr="006E385A">
        <w:rPr>
          <w:rFonts w:ascii="Times New Roman" w:hAnsi="Times New Roman" w:cs="Times New Roman"/>
          <w:lang w:val="en-US"/>
        </w:rPr>
        <w:t>dominated by a small number of businesses that gain the majority of total sales revenue.</w:t>
      </w:r>
    </w:p>
    <w:p w:rsidR="00000000" w:rsidRPr="006E385A" w:rsidRDefault="006E385A" w:rsidP="006E385A">
      <w:pPr>
        <w:numPr>
          <w:ilvl w:val="1"/>
          <w:numId w:val="17"/>
        </w:numPr>
        <w:rPr>
          <w:rFonts w:ascii="Times New Roman" w:hAnsi="Times New Roman" w:cs="Times New Roman"/>
        </w:rPr>
      </w:pPr>
      <w:r w:rsidRPr="006E385A">
        <w:rPr>
          <w:rFonts w:ascii="Times New Roman" w:hAnsi="Times New Roman" w:cs="Times New Roman"/>
          <w:lang w:val="en-US"/>
        </w:rPr>
        <w:t>Monopoly</w:t>
      </w:r>
      <w:proofErr w:type="gramStart"/>
      <w:r w:rsidRPr="006E385A">
        <w:rPr>
          <w:rFonts w:ascii="Times New Roman" w:hAnsi="Times New Roman" w:cs="Times New Roman"/>
          <w:lang w:val="en-US"/>
        </w:rPr>
        <w:t>-  where</w:t>
      </w:r>
      <w:proofErr w:type="gramEnd"/>
      <w:r w:rsidRPr="006E385A">
        <w:rPr>
          <w:rFonts w:ascii="Times New Roman" w:hAnsi="Times New Roman" w:cs="Times New Roman"/>
          <w:lang w:val="en-US"/>
        </w:rPr>
        <w:t xml:space="preserve"> there is only one provider of a product or service.</w:t>
      </w:r>
    </w:p>
    <w:p w:rsidR="006E385A" w:rsidRPr="006E385A" w:rsidRDefault="006E385A" w:rsidP="006E385A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6E385A" w:rsidRPr="006E385A" w:rsidRDefault="006E385A" w:rsidP="006E385A">
      <w:pPr>
        <w:rPr>
          <w:rFonts w:ascii="Times New Roman" w:hAnsi="Times New Roman" w:cs="Times New Roman"/>
          <w:b/>
          <w:lang w:val="en-US"/>
        </w:rPr>
      </w:pPr>
    </w:p>
    <w:sectPr w:rsidR="006E385A" w:rsidRPr="006E385A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8D5"/>
    <w:multiLevelType w:val="hybridMultilevel"/>
    <w:tmpl w:val="C7DCDF92"/>
    <w:lvl w:ilvl="0" w:tplc="7010ACFC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30C806"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E1E74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ED038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8AF906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441EDE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2DEF6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064FBA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AC69A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55CD"/>
    <w:multiLevelType w:val="hybridMultilevel"/>
    <w:tmpl w:val="AFC47382"/>
    <w:lvl w:ilvl="0" w:tplc="D674A7E6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1CDE08"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5E6312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6C761A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9E5C06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21AB0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0E3D6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647BF6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6D566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26530"/>
    <w:multiLevelType w:val="hybridMultilevel"/>
    <w:tmpl w:val="52C23244"/>
    <w:lvl w:ilvl="0" w:tplc="ACEE93A6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6539A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C65C88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27586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DCCE54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E5F2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0CA52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A63176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BCA71A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1C04"/>
    <w:multiLevelType w:val="hybridMultilevel"/>
    <w:tmpl w:val="00E48260"/>
    <w:lvl w:ilvl="0" w:tplc="17C64CB4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44E030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C8FF6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08FC2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84BC4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6FDF8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499F6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EE8896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6288F6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1448B"/>
    <w:multiLevelType w:val="hybridMultilevel"/>
    <w:tmpl w:val="D3C6CC66"/>
    <w:lvl w:ilvl="0" w:tplc="151425A0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5" w15:restartNumberingAfterBreak="0">
    <w:nsid w:val="212E2CC1"/>
    <w:multiLevelType w:val="hybridMultilevel"/>
    <w:tmpl w:val="60367B62"/>
    <w:lvl w:ilvl="0" w:tplc="DADCDFC2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2E929E"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8A3DE2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147722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AA50AE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C84520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8F630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504404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DEA072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52546"/>
    <w:multiLevelType w:val="hybridMultilevel"/>
    <w:tmpl w:val="54362858"/>
    <w:lvl w:ilvl="0" w:tplc="167265C8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AFF1C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CC46F2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EC864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C7458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A32DC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A3D3E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B8F41E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787988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77823"/>
    <w:multiLevelType w:val="hybridMultilevel"/>
    <w:tmpl w:val="4544C188"/>
    <w:lvl w:ilvl="0" w:tplc="F7E4AC16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B21594"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61A6E"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108CBA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40CCAC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25E1C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87878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FAA996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86163E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D6F85"/>
    <w:multiLevelType w:val="hybridMultilevel"/>
    <w:tmpl w:val="427CFF8E"/>
    <w:lvl w:ilvl="0" w:tplc="979483B4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02BDC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23AE4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9BA6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2A5042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96F9BA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67EAC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4F958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88B78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A6B07"/>
    <w:multiLevelType w:val="hybridMultilevel"/>
    <w:tmpl w:val="717C03B2"/>
    <w:lvl w:ilvl="0" w:tplc="37923A62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28E41E"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C2A58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3C38A6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70F536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E82E8E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453D8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EA7878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888DFE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35EBE"/>
    <w:multiLevelType w:val="hybridMultilevel"/>
    <w:tmpl w:val="CC4C2390"/>
    <w:lvl w:ilvl="0" w:tplc="C3809448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0206E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ACDAD2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0A7E2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A4BBEE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63168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9A4772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4A12EE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DA2C30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C36CC"/>
    <w:multiLevelType w:val="hybridMultilevel"/>
    <w:tmpl w:val="C6703564"/>
    <w:lvl w:ilvl="0" w:tplc="9F7E537A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EA3896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CCFB8A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EE8D76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5209A2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9ABAEA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23E72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C602BC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3E5E56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C5BFE"/>
    <w:multiLevelType w:val="hybridMultilevel"/>
    <w:tmpl w:val="DB04A978"/>
    <w:lvl w:ilvl="0" w:tplc="F39670C6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F2F406"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AF326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EE414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4EA904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8CDE48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A46F4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6D6AE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092AE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15143"/>
    <w:multiLevelType w:val="hybridMultilevel"/>
    <w:tmpl w:val="9C748714"/>
    <w:lvl w:ilvl="0" w:tplc="91EA5508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36316C"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415AA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04A3FE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3A6E0E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C8662C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41618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30804A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EA4454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D7263"/>
    <w:multiLevelType w:val="hybridMultilevel"/>
    <w:tmpl w:val="31F61430"/>
    <w:lvl w:ilvl="0" w:tplc="F72CEE88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8481F2"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86DDD0"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268C2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5E6154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14FDFC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A9240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D6030A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4F2BC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D0903"/>
    <w:multiLevelType w:val="hybridMultilevel"/>
    <w:tmpl w:val="C1EAC244"/>
    <w:lvl w:ilvl="0" w:tplc="4C26C738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9A68F0"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988F96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A0B30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B4544A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CAB774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4F736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87F1E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FCF48E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45F3D"/>
    <w:multiLevelType w:val="hybridMultilevel"/>
    <w:tmpl w:val="E6643038"/>
    <w:lvl w:ilvl="0" w:tplc="601EE51A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CE24DA"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042254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8EF30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44A18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F859A6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440C6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B459E2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9A354E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14"/>
  </w:num>
  <w:num w:numId="7">
    <w:abstractNumId w:val="7"/>
  </w:num>
  <w:num w:numId="8">
    <w:abstractNumId w:val="16"/>
  </w:num>
  <w:num w:numId="9">
    <w:abstractNumId w:val="1"/>
  </w:num>
  <w:num w:numId="10">
    <w:abstractNumId w:val="12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  <w:num w:numId="15">
    <w:abstractNumId w:val="3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5A"/>
    <w:rsid w:val="006E385A"/>
    <w:rsid w:val="006F3390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E4DB8"/>
  <w15:chartTrackingRefBased/>
  <w15:docId w15:val="{BD0C6C7D-B778-AD43-ADED-F3E7264D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31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96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97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4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7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43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64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54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6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43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16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67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104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32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0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57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1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9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6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75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52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1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412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00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82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974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62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7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9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7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9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3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71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5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69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8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09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82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84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75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5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09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48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9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36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1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669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18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41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9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66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324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4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551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67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24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5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31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8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59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17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52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4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38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52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77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15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0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5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267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6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96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9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26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1000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2020-03-02T01:34:00Z</dcterms:created>
  <dcterms:modified xsi:type="dcterms:W3CDTF">2020-03-02T01:42:00Z</dcterms:modified>
</cp:coreProperties>
</file>