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F2" w:rsidRDefault="00BA69F2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What is Media? Notes</w:t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  <w:t>Name: _______________________</w:t>
      </w:r>
    </w:p>
    <w:p w:rsidR="00BA69F2" w:rsidRDefault="002626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We will watch each video twice to ensure you are able to fill in all the blanks.</w:t>
      </w:r>
    </w:p>
    <w:p w:rsidR="00262664" w:rsidRDefault="00262664">
      <w:pPr>
        <w:rPr>
          <w:rFonts w:ascii="Times New Roman" w:hAnsi="Times New Roman" w:cs="Times New Roman"/>
          <w:lang w:val="en-CA"/>
        </w:rPr>
      </w:pPr>
    </w:p>
    <w:p w:rsidR="00262664" w:rsidRPr="00262664" w:rsidRDefault="00262664" w:rsidP="00262664">
      <w:pPr>
        <w:pStyle w:val="NormalWeb"/>
        <w:rPr>
          <w:b/>
        </w:rPr>
      </w:pPr>
      <w:r w:rsidRPr="00262664">
        <w:rPr>
          <w:rFonts w:ascii="TimesNewRomanPSMT" w:hAnsi="TimesNewRomanPSMT"/>
          <w:b/>
          <w:color w:val="212121"/>
        </w:rPr>
        <w:t xml:space="preserve">Shepherd, Daniel. “What is Media?” </w:t>
      </w:r>
      <w:r w:rsidRPr="00262664">
        <w:rPr>
          <w:rFonts w:ascii="TimesNewRomanPSMT" w:hAnsi="TimesNewRomanPSMT"/>
          <w:b/>
          <w:color w:val="0000FF"/>
        </w:rPr>
        <w:t>YouTube</w:t>
      </w:r>
      <w:r w:rsidRPr="00262664">
        <w:rPr>
          <w:rFonts w:ascii="TimesNewRomanPSMT" w:hAnsi="TimesNewRomanPSMT"/>
          <w:b/>
          <w:color w:val="212121"/>
        </w:rPr>
        <w:t xml:space="preserve">. YouTube, LLC. 15 Mar. 2013. </w:t>
      </w:r>
    </w:p>
    <w:p w:rsidR="00262664" w:rsidRDefault="002626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Media includes newspapers, radio, ________________________, film and cinema, billboards and advertisements, computers, and mobile devices.</w:t>
      </w:r>
    </w:p>
    <w:p w:rsidR="00262664" w:rsidRDefault="00262664">
      <w:pPr>
        <w:rPr>
          <w:rFonts w:ascii="Times New Roman" w:hAnsi="Times New Roman" w:cs="Times New Roman"/>
          <w:lang w:val="en-CA"/>
        </w:rPr>
      </w:pPr>
    </w:p>
    <w:p w:rsidR="00262664" w:rsidRDefault="002626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________________________ offers us content from all of these forms of media, and _______________________ give us access wherever and whenever.</w:t>
      </w:r>
    </w:p>
    <w:p w:rsidR="00262664" w:rsidRDefault="00262664">
      <w:pPr>
        <w:rPr>
          <w:rFonts w:ascii="Times New Roman" w:hAnsi="Times New Roman" w:cs="Times New Roman"/>
          <w:lang w:val="en-CA"/>
        </w:rPr>
      </w:pPr>
    </w:p>
    <w:p w:rsidR="00262664" w:rsidRDefault="002626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Everywhere you look, there’s a _______________________.  </w:t>
      </w:r>
      <w:r w:rsidR="00940CE0">
        <w:rPr>
          <w:rFonts w:ascii="Times New Roman" w:hAnsi="Times New Roman" w:cs="Times New Roman"/>
          <w:lang w:val="en-CA"/>
        </w:rPr>
        <w:t>Availability</w:t>
      </w:r>
      <w:r>
        <w:rPr>
          <w:rFonts w:ascii="Times New Roman" w:hAnsi="Times New Roman" w:cs="Times New Roman"/>
          <w:lang w:val="en-CA"/>
        </w:rPr>
        <w:t xml:space="preserve"> is _______________.  We are all connected.  Everyone’s a reporter, a journalist, a photographer, a filmmake</w:t>
      </w:r>
      <w:bookmarkStart w:id="0" w:name="_GoBack"/>
      <w:bookmarkEnd w:id="0"/>
      <w:r>
        <w:rPr>
          <w:rFonts w:ascii="Times New Roman" w:hAnsi="Times New Roman" w:cs="Times New Roman"/>
          <w:lang w:val="en-CA"/>
        </w:rPr>
        <w:t>r.  Everyone has something to say, ___________________________.  Everyone’s an _______________________.</w:t>
      </w:r>
    </w:p>
    <w:p w:rsidR="00262664" w:rsidRDefault="002626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-128954</wp:posOffset>
                </wp:positionH>
                <wp:positionV relativeFrom="paragraph">
                  <wp:posOffset>74637</wp:posOffset>
                </wp:positionV>
                <wp:extent cx="2028092" cy="574431"/>
                <wp:effectExtent l="0" t="0" r="17145" b="101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092" cy="57443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078DF" id="Frame 1" o:spid="_x0000_s1026" style="position:absolute;margin-left:-10.15pt;margin-top:5.9pt;width:159.7pt;height: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8092,574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" path="m,l2028092,r,574431l,574431,,xm71804,71804r,430823l1956288,502627r,-430823l71804,71804xe" fillcolor="black [3200]" strokecolor="black [1600]" strokeweight="1pt">
                <v:stroke joinstyle="miter"/>
                <v:path arrowok="t" o:connecttype="custom" o:connectlocs="0,0;2028092,0;2028092,574431;0,574431;0,0;71804,71804;71804,502627;1956288,502627;1956288,71804;71804,71804" o:connectangles="0,0,0,0,0,0,0,0,0,0"/>
              </v:shape>
            </w:pict>
          </mc:Fallback>
        </mc:AlternateContent>
      </w:r>
    </w:p>
    <w:p w:rsidR="00262664" w:rsidRDefault="002626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So, who decides what’s fact          What’s my story? ___________________________________?</w:t>
      </w:r>
      <w:r>
        <w:rPr>
          <w:rFonts w:ascii="Times New Roman" w:hAnsi="Times New Roman" w:cs="Times New Roman"/>
          <w:lang w:val="en-CA"/>
        </w:rPr>
        <w:tab/>
      </w:r>
    </w:p>
    <w:p w:rsidR="00262664" w:rsidRDefault="002626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and fiction?                                    Who do you think I am?  Who do I want you to think I am?</w:t>
      </w:r>
    </w:p>
    <w:p w:rsidR="00262664" w:rsidRDefault="002626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                                                       _____________________________? Who are my ‘friends?’</w:t>
      </w:r>
    </w:p>
    <w:p w:rsidR="00262664" w:rsidRDefault="002626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                                                       Do I have the right phone?</w:t>
      </w:r>
    </w:p>
    <w:p w:rsidR="00262664" w:rsidRDefault="00262664">
      <w:pPr>
        <w:rPr>
          <w:rFonts w:ascii="Times New Roman" w:hAnsi="Times New Roman" w:cs="Times New Roman"/>
          <w:lang w:val="en-CA"/>
        </w:rPr>
      </w:pPr>
    </w:p>
    <w:p w:rsidR="00262664" w:rsidRDefault="00262664">
      <w:pPr>
        <w:rPr>
          <w:rFonts w:ascii="Times New Roman" w:hAnsi="Times New Roman" w:cs="Times New Roman"/>
          <w:lang w:val="en-CA"/>
        </w:rPr>
      </w:pPr>
    </w:p>
    <w:p w:rsidR="00262664" w:rsidRDefault="00262664" w:rsidP="001117B6">
      <w:pPr>
        <w:pStyle w:val="NormalWeb"/>
        <w:shd w:val="clear" w:color="auto" w:fill="FFFFFF"/>
        <w:rPr>
          <w:rFonts w:ascii="TimesNewRomanPSMT" w:hAnsi="TimesNewRomanPSMT"/>
          <w:b/>
          <w:color w:val="212121"/>
        </w:rPr>
      </w:pPr>
      <w:r w:rsidRPr="00262664">
        <w:rPr>
          <w:rFonts w:ascii="TimesNewRomanPSMT" w:hAnsi="TimesNewRomanPSMT"/>
          <w:b/>
          <w:color w:val="212121"/>
        </w:rPr>
        <w:t xml:space="preserve">Literacy with ICT. “Show Your Media Literacy.” </w:t>
      </w:r>
      <w:r w:rsidRPr="00262664">
        <w:rPr>
          <w:rFonts w:ascii="TimesNewRomanPSMT" w:hAnsi="TimesNewRomanPSMT"/>
          <w:b/>
          <w:color w:val="0000FF"/>
        </w:rPr>
        <w:t>YouTube</w:t>
      </w:r>
      <w:r w:rsidRPr="00262664">
        <w:rPr>
          <w:rFonts w:ascii="TimesNewRomanPSMT" w:hAnsi="TimesNewRomanPSMT"/>
          <w:b/>
          <w:color w:val="212121"/>
        </w:rPr>
        <w:t xml:space="preserve">. YouTube, LLC. 3 Oct. 2009. </w:t>
      </w:r>
    </w:p>
    <w:p w:rsidR="001117B6" w:rsidRDefault="001117B6" w:rsidP="001117B6">
      <w:pPr>
        <w:pStyle w:val="NormalWeb"/>
        <w:shd w:val="clear" w:color="auto" w:fill="FFFFFF"/>
      </w:pPr>
      <w:r w:rsidRPr="001117B6">
        <w:t>__________________________, g</w:t>
      </w:r>
      <w:r>
        <w:t>ather.</w:t>
      </w:r>
      <w:r>
        <w:tab/>
      </w:r>
      <w:r>
        <w:tab/>
        <w:t>______________ _______________, gather.</w:t>
      </w:r>
    </w:p>
    <w:p w:rsidR="001117B6" w:rsidRDefault="001117B6" w:rsidP="001117B6">
      <w:pPr>
        <w:pStyle w:val="NormalWeb"/>
        <w:shd w:val="clear" w:color="auto" w:fill="FFFFFF"/>
      </w:pPr>
      <w:r>
        <w:t>Evaluate, make sense.</w:t>
      </w:r>
      <w:r>
        <w:tab/>
      </w:r>
      <w:r>
        <w:tab/>
      </w:r>
      <w:r>
        <w:tab/>
      </w:r>
      <w:r>
        <w:tab/>
      </w:r>
      <w:r>
        <w:tab/>
        <w:t>____________________________, produce.</w:t>
      </w:r>
    </w:p>
    <w:p w:rsidR="001117B6" w:rsidRDefault="001117B6" w:rsidP="001117B6">
      <w:pPr>
        <w:pStyle w:val="NormalWeb"/>
        <w:shd w:val="clear" w:color="auto" w:fill="FFFFFF"/>
      </w:pPr>
      <w:r>
        <w:t>Everyone can ___________________.</w:t>
      </w:r>
      <w:r>
        <w:tab/>
      </w:r>
      <w:r>
        <w:tab/>
        <w:t>Repurpose, _________________________,</w:t>
      </w:r>
    </w:p>
    <w:p w:rsidR="001117B6" w:rsidRDefault="001117B6" w:rsidP="001117B6">
      <w:pPr>
        <w:pStyle w:val="NormalWeb"/>
        <w:shd w:val="clear" w:color="auto" w:fill="FFFFFF"/>
      </w:pPr>
      <w:r>
        <w:t>____________, communicate.</w:t>
      </w:r>
      <w:r>
        <w:tab/>
      </w:r>
      <w:r>
        <w:tab/>
        <w:t>Think critically, think creatively, act responsibly.</w:t>
      </w:r>
    </w:p>
    <w:p w:rsidR="001117B6" w:rsidRDefault="001117B6" w:rsidP="001117B6">
      <w:pPr>
        <w:pStyle w:val="NormalWeb"/>
        <w:shd w:val="clear" w:color="auto" w:fill="FFFFFF"/>
      </w:pPr>
    </w:p>
    <w:p w:rsidR="001117B6" w:rsidRPr="001117B6" w:rsidRDefault="001117B6" w:rsidP="001117B6">
      <w:pPr>
        <w:pStyle w:val="NormalWeb"/>
        <w:shd w:val="clear" w:color="auto" w:fill="FFFFFF"/>
        <w:rPr>
          <w:b/>
        </w:rPr>
      </w:pPr>
      <w:r w:rsidRPr="001117B6">
        <w:rPr>
          <w:rFonts w:ascii="TimesNewRomanPSMT" w:hAnsi="TimesNewRomanPSMT"/>
          <w:b/>
          <w:color w:val="212121"/>
        </w:rPr>
        <w:t xml:space="preserve">Click2View. “What is Digital Media?” </w:t>
      </w:r>
      <w:r w:rsidRPr="001117B6">
        <w:rPr>
          <w:rFonts w:ascii="TimesNewRomanPSMT" w:hAnsi="TimesNewRomanPSMT"/>
          <w:b/>
          <w:color w:val="0000FF"/>
        </w:rPr>
        <w:t>YouTube</w:t>
      </w:r>
      <w:r w:rsidRPr="001117B6">
        <w:rPr>
          <w:rFonts w:ascii="TimesNewRomanPSMT" w:hAnsi="TimesNewRomanPSMT"/>
          <w:b/>
          <w:color w:val="212121"/>
        </w:rPr>
        <w:t xml:space="preserve">. YouTube, LLC. 5 Aug. 2013. </w:t>
      </w:r>
    </w:p>
    <w:p w:rsidR="001117B6" w:rsidRDefault="001117B6" w:rsidP="001117B6">
      <w:pPr>
        <w:pStyle w:val="NormalWeb"/>
        <w:shd w:val="clear" w:color="auto" w:fill="FFFFFF"/>
      </w:pPr>
      <w:r>
        <w:t>Digital – of or pertaining to a digit or __________________________.</w:t>
      </w:r>
    </w:p>
    <w:p w:rsidR="001117B6" w:rsidRDefault="001117B6" w:rsidP="001117B6">
      <w:pPr>
        <w:pStyle w:val="NormalWeb"/>
        <w:shd w:val="clear" w:color="auto" w:fill="FFFFFF"/>
      </w:pPr>
      <w:r>
        <w:t>Media – a __________________ of medium.</w:t>
      </w:r>
    </w:p>
    <w:p w:rsidR="001117B6" w:rsidRDefault="001117B6" w:rsidP="001117B6">
      <w:pPr>
        <w:pStyle w:val="NormalWeb"/>
        <w:shd w:val="clear" w:color="auto" w:fill="FFFFFF"/>
      </w:pPr>
      <w:r>
        <w:t>What’s digital media? It’s _______________________ media, only manipulated by _______________________. List some examples:</w:t>
      </w:r>
    </w:p>
    <w:p w:rsidR="001117B6" w:rsidRDefault="001117B6" w:rsidP="001117B6">
      <w:pPr>
        <w:pStyle w:val="NormalWeb"/>
        <w:shd w:val="clear" w:color="auto" w:fill="FFFFFF"/>
      </w:pPr>
    </w:p>
    <w:p w:rsidR="001117B6" w:rsidRDefault="001117B6" w:rsidP="001117B6">
      <w:pPr>
        <w:pStyle w:val="NormalWeb"/>
        <w:shd w:val="clear" w:color="auto" w:fill="FFFFFF"/>
      </w:pPr>
      <w:r>
        <w:lastRenderedPageBreak/>
        <w:t>Any information created and shared ____________________ rather than physically.</w:t>
      </w:r>
    </w:p>
    <w:p w:rsidR="001117B6" w:rsidRDefault="001117B6" w:rsidP="001117B6">
      <w:pPr>
        <w:pStyle w:val="NormalWeb"/>
        <w:shd w:val="clear" w:color="auto" w:fill="FFFFFF"/>
      </w:pPr>
    </w:p>
    <w:p w:rsidR="001117B6" w:rsidRPr="001117B6" w:rsidRDefault="001117B6" w:rsidP="001117B6">
      <w:pPr>
        <w:pStyle w:val="NormalWeb"/>
        <w:shd w:val="clear" w:color="auto" w:fill="FFFFFF"/>
        <w:rPr>
          <w:b/>
        </w:rPr>
      </w:pPr>
      <w:r w:rsidRPr="001117B6">
        <w:rPr>
          <w:rFonts w:ascii="TimesNewRomanPSMT" w:hAnsi="TimesNewRomanPSMT"/>
          <w:b/>
          <w:color w:val="212121"/>
        </w:rPr>
        <w:t xml:space="preserve">CyberWise1. “What is Media Literacy?” </w:t>
      </w:r>
      <w:r w:rsidRPr="001117B6">
        <w:rPr>
          <w:rFonts w:ascii="TimesNewRomanPSMT" w:hAnsi="TimesNewRomanPSMT"/>
          <w:b/>
          <w:color w:val="0000FF"/>
        </w:rPr>
        <w:t>YouTube</w:t>
      </w:r>
      <w:r w:rsidRPr="001117B6">
        <w:rPr>
          <w:rFonts w:ascii="TimesNewRomanPSMT" w:hAnsi="TimesNewRomanPSMT"/>
          <w:b/>
          <w:color w:val="212121"/>
        </w:rPr>
        <w:t xml:space="preserve">. YouTube, LLC. 21 Jun. 2011. </w:t>
      </w:r>
    </w:p>
    <w:p w:rsidR="001117B6" w:rsidRDefault="001117B6" w:rsidP="001117B6">
      <w:pPr>
        <w:pStyle w:val="NormalWeb"/>
        <w:shd w:val="clear" w:color="auto" w:fill="FFFFFF"/>
      </w:pPr>
      <w:r>
        <w:t>It used to be if you could _______________ and ________________, then you were “Media literate.”  However, the definition has expanded because knowing how to __________________ and tell stories across all mediums is an essential skill for the 21</w:t>
      </w:r>
      <w:r w:rsidRPr="001117B6">
        <w:rPr>
          <w:vertAlign w:val="superscript"/>
        </w:rPr>
        <w:t>st</w:t>
      </w:r>
      <w:r>
        <w:t xml:space="preserve"> Century.</w:t>
      </w:r>
    </w:p>
    <w:p w:rsidR="001117B6" w:rsidRDefault="001117B6" w:rsidP="001117B6">
      <w:pPr>
        <w:pStyle w:val="NormalWeb"/>
        <w:shd w:val="clear" w:color="auto" w:fill="FFFFFF"/>
      </w:pPr>
      <w:r>
        <w:t>We are living in a ________________________ culture.  That means our digital environment has the following attribute:</w:t>
      </w:r>
    </w:p>
    <w:p w:rsidR="001117B6" w:rsidRDefault="001117B6" w:rsidP="001117B6">
      <w:pPr>
        <w:pStyle w:val="NormalWeb"/>
        <w:numPr>
          <w:ilvl w:val="0"/>
          <w:numId w:val="1"/>
        </w:numPr>
        <w:shd w:val="clear" w:color="auto" w:fill="FFFFFF"/>
      </w:pPr>
      <w:r>
        <w:t>Artistic expression</w:t>
      </w:r>
    </w:p>
    <w:p w:rsidR="001117B6" w:rsidRDefault="001117B6" w:rsidP="001117B6">
      <w:pPr>
        <w:pStyle w:val="NormalWeb"/>
        <w:numPr>
          <w:ilvl w:val="0"/>
          <w:numId w:val="1"/>
        </w:numPr>
        <w:shd w:val="clear" w:color="auto" w:fill="FFFFFF"/>
      </w:pPr>
      <w:r>
        <w:t>________________________________</w:t>
      </w:r>
    </w:p>
    <w:p w:rsidR="001117B6" w:rsidRDefault="001117B6" w:rsidP="001117B6">
      <w:pPr>
        <w:pStyle w:val="NormalWeb"/>
        <w:numPr>
          <w:ilvl w:val="0"/>
          <w:numId w:val="1"/>
        </w:numPr>
        <w:shd w:val="clear" w:color="auto" w:fill="FFFFFF"/>
      </w:pPr>
      <w:r>
        <w:t>Knowledge passed onto novices</w:t>
      </w:r>
    </w:p>
    <w:p w:rsidR="001117B6" w:rsidRDefault="001117B6" w:rsidP="001117B6">
      <w:pPr>
        <w:pStyle w:val="NormalWeb"/>
        <w:numPr>
          <w:ilvl w:val="0"/>
          <w:numId w:val="1"/>
        </w:numPr>
        <w:shd w:val="clear" w:color="auto" w:fill="FFFFFF"/>
      </w:pPr>
      <w:r>
        <w:t>Contributions matter</w:t>
      </w:r>
    </w:p>
    <w:p w:rsidR="001117B6" w:rsidRDefault="001117B6" w:rsidP="001117B6">
      <w:pPr>
        <w:pStyle w:val="NormalWeb"/>
        <w:shd w:val="clear" w:color="auto" w:fill="FFFFFF"/>
      </w:pPr>
      <w:r>
        <w:t>When was the public first granted access to the internet?</w:t>
      </w:r>
    </w:p>
    <w:p w:rsidR="001117B6" w:rsidRDefault="001117B6" w:rsidP="001117B6">
      <w:pPr>
        <w:pStyle w:val="NormalWeb"/>
        <w:shd w:val="clear" w:color="auto" w:fill="FFFFFF"/>
      </w:pPr>
      <w:r>
        <w:t>What skills does a “participatory culture” require anyway? The skills aren’t so much skills, but rather ___________________ and behavioural skills that are learned best through collaboration and connection.</w:t>
      </w:r>
    </w:p>
    <w:p w:rsidR="001117B6" w:rsidRDefault="001117B6" w:rsidP="001117B6">
      <w:pPr>
        <w:pStyle w:val="NormalWeb"/>
        <w:shd w:val="clear" w:color="auto" w:fill="FFFFFF"/>
      </w:pPr>
      <w:r>
        <w:t>What two concerns have kept new media out of the classroom?</w:t>
      </w:r>
    </w:p>
    <w:p w:rsidR="001117B6" w:rsidRPr="00EA6DA6" w:rsidRDefault="001117B6" w:rsidP="001117B6">
      <w:pPr>
        <w:pStyle w:val="NormalWeb"/>
        <w:shd w:val="clear" w:color="auto" w:fill="FFFFFF"/>
      </w:pPr>
      <w:r>
        <w:t>This new approach is ___________________________________________________________.</w:t>
      </w:r>
    </w:p>
    <w:p w:rsidR="001117B6" w:rsidRPr="001117B6" w:rsidRDefault="001117B6" w:rsidP="001117B6">
      <w:pPr>
        <w:pStyle w:val="NormalWeb"/>
        <w:shd w:val="clear" w:color="auto" w:fill="FFFFFF"/>
        <w:rPr>
          <w:b/>
        </w:rPr>
      </w:pPr>
      <w:proofErr w:type="spellStart"/>
      <w:r w:rsidRPr="001117B6">
        <w:rPr>
          <w:rFonts w:ascii="TimesNewRomanPSMT" w:hAnsi="TimesNewRomanPSMT"/>
          <w:b/>
          <w:color w:val="212121"/>
        </w:rPr>
        <w:t>tempuraflame</w:t>
      </w:r>
      <w:proofErr w:type="spellEnd"/>
      <w:r w:rsidRPr="001117B6">
        <w:rPr>
          <w:rFonts w:ascii="TimesNewRomanPSMT" w:hAnsi="TimesNewRomanPSMT"/>
          <w:b/>
          <w:color w:val="212121"/>
        </w:rPr>
        <w:t xml:space="preserve">. “What is Media?” </w:t>
      </w:r>
      <w:r w:rsidRPr="001117B6">
        <w:rPr>
          <w:rFonts w:ascii="TimesNewRomanPSMT" w:hAnsi="TimesNewRomanPSMT"/>
          <w:b/>
          <w:color w:val="0000FF"/>
        </w:rPr>
        <w:t>YouTube</w:t>
      </w:r>
      <w:r w:rsidRPr="001117B6">
        <w:rPr>
          <w:rFonts w:ascii="TimesNewRomanPSMT" w:hAnsi="TimesNewRomanPSMT"/>
          <w:b/>
          <w:color w:val="212121"/>
        </w:rPr>
        <w:t xml:space="preserve">. YouTube, LLC. 21 Mar. 2012. </w:t>
      </w:r>
    </w:p>
    <w:p w:rsidR="001117B6" w:rsidRDefault="001117B6" w:rsidP="001117B6">
      <w:pPr>
        <w:pStyle w:val="NormalWeb"/>
        <w:shd w:val="clear" w:color="auto" w:fill="FFFFFF"/>
      </w:pPr>
      <w:r>
        <w:t>What is media? Media is all around us.  It’s on _____________.  It’s in newspapers, _________________, and magazines.  It’s the _________________________ you watch.  It’s the ________________ you wear.  People are exposed to media every day, but often are unaware of the ___________________ behind it.  Media is on your ___________________ and in the _____________________ you use.  It’s also in your _______________________ messages.  Media is _________________________.  Media literacy is the ability to _______________ through and analyze the messages that inform, entertain, and ________________________ to us every day.</w:t>
      </w:r>
    </w:p>
    <w:p w:rsidR="00EA6DA6" w:rsidRPr="00EA6DA6" w:rsidRDefault="00EA6DA6" w:rsidP="00EA6DA6">
      <w:pPr>
        <w:pStyle w:val="NormalWeb"/>
        <w:shd w:val="clear" w:color="auto" w:fill="FFFFFF"/>
        <w:rPr>
          <w:b/>
        </w:rPr>
      </w:pPr>
      <w:proofErr w:type="spellStart"/>
      <w:r w:rsidRPr="00EA6DA6">
        <w:rPr>
          <w:rFonts w:ascii="TimesNewRomanPSMT" w:hAnsi="TimesNewRomanPSMT"/>
          <w:b/>
          <w:color w:val="212121"/>
          <w:sz w:val="22"/>
          <w:szCs w:val="22"/>
        </w:rPr>
        <w:t>MediaSmarts</w:t>
      </w:r>
      <w:proofErr w:type="spellEnd"/>
      <w:r w:rsidRPr="00EA6DA6">
        <w:rPr>
          <w:rFonts w:ascii="TimesNewRomanPSMT" w:hAnsi="TimesNewRomanPSMT"/>
          <w:b/>
          <w:color w:val="212121"/>
          <w:sz w:val="22"/>
          <w:szCs w:val="22"/>
        </w:rPr>
        <w:t xml:space="preserve">. “Media Minute Introduction: What is Media Anyway?” </w:t>
      </w:r>
      <w:r w:rsidRPr="00EA6DA6">
        <w:rPr>
          <w:rFonts w:ascii="TimesNewRomanPSMT" w:hAnsi="TimesNewRomanPSMT"/>
          <w:b/>
          <w:color w:val="0000FF"/>
          <w:sz w:val="22"/>
          <w:szCs w:val="22"/>
        </w:rPr>
        <w:t>YouTube</w:t>
      </w:r>
      <w:r w:rsidRPr="00EA6DA6">
        <w:rPr>
          <w:rFonts w:ascii="TimesNewRomanPSMT" w:hAnsi="TimesNewRomanPSMT"/>
          <w:b/>
          <w:color w:val="212121"/>
          <w:sz w:val="22"/>
          <w:szCs w:val="22"/>
        </w:rPr>
        <w:t xml:space="preserve">. YouTube, LLC. 17 Oct. 2013. </w:t>
      </w:r>
    </w:p>
    <w:p w:rsidR="00EA6DA6" w:rsidRDefault="00EA6DA6" w:rsidP="001117B6">
      <w:pPr>
        <w:pStyle w:val="NormalWeb"/>
        <w:shd w:val="clear" w:color="auto" w:fill="FFFFFF"/>
      </w:pPr>
      <w:r>
        <w:t>One of the oldest forms of media is _______________________.</w:t>
      </w:r>
    </w:p>
    <w:p w:rsidR="00EA6DA6" w:rsidRPr="001117B6" w:rsidRDefault="00EA6DA6" w:rsidP="001117B6">
      <w:pPr>
        <w:pStyle w:val="NormalWeb"/>
        <w:shd w:val="clear" w:color="auto" w:fill="FFFFFF"/>
      </w:pPr>
      <w:r>
        <w:t>Our exposure to media is __________________________.</w:t>
      </w:r>
    </w:p>
    <w:sectPr w:rsidR="00EA6DA6" w:rsidRPr="001117B6" w:rsidSect="00EA6DA6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A6" w:rsidRDefault="00EA6DA6" w:rsidP="00EA6DA6">
      <w:r>
        <w:separator/>
      </w:r>
    </w:p>
  </w:endnote>
  <w:endnote w:type="continuationSeparator" w:id="0">
    <w:p w:rsidR="00EA6DA6" w:rsidRDefault="00EA6DA6" w:rsidP="00EA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47"/>
      <w:gridCol w:w="674"/>
      <w:gridCol w:w="2252"/>
      <w:gridCol w:w="2326"/>
      <w:gridCol w:w="2551"/>
    </w:tblGrid>
    <w:tr w:rsidR="00EA6DA6" w:rsidRPr="002D7103" w:rsidTr="00195A9C">
      <w:trPr>
        <w:trHeight w:val="274"/>
      </w:trPr>
      <w:tc>
        <w:tcPr>
          <w:tcW w:w="1547" w:type="dxa"/>
          <w:vMerge w:val="restart"/>
        </w:tcPr>
        <w:p w:rsidR="00EA6DA6" w:rsidRPr="002D7103" w:rsidRDefault="00EA6DA6" w:rsidP="00EA6DA6">
          <w:pPr>
            <w:pStyle w:val="Footer"/>
            <w:rPr>
              <w:sz w:val="18"/>
            </w:rPr>
          </w:pPr>
          <w:r w:rsidRPr="002D7103">
            <w:rPr>
              <w:sz w:val="18"/>
            </w:rPr>
            <w:t>Assigned:</w:t>
          </w:r>
        </w:p>
        <w:p w:rsidR="00EA6DA6" w:rsidRPr="002D7103" w:rsidRDefault="00EA6DA6" w:rsidP="00EA6DA6">
          <w:pPr>
            <w:pStyle w:val="Footer"/>
            <w:rPr>
              <w:sz w:val="21"/>
            </w:rPr>
          </w:pPr>
        </w:p>
      </w:tc>
      <w:tc>
        <w:tcPr>
          <w:tcW w:w="674" w:type="dxa"/>
          <w:vMerge w:val="restart"/>
          <w:tcBorders>
            <w:right w:val="single" w:sz="4" w:space="0" w:color="000000"/>
          </w:tcBorders>
        </w:tcPr>
        <w:p w:rsidR="00EA6DA6" w:rsidRPr="002D7103" w:rsidRDefault="00EA6DA6" w:rsidP="00EA6DA6">
          <w:pPr>
            <w:pStyle w:val="Footer"/>
            <w:rPr>
              <w:sz w:val="21"/>
            </w:rPr>
          </w:pPr>
          <w:r w:rsidRPr="002D7103">
            <w:rPr>
              <w:sz w:val="21"/>
            </w:rPr>
            <w:t>Due:</w:t>
          </w:r>
        </w:p>
      </w:tc>
      <w:tc>
        <w:tcPr>
          <w:tcW w:w="225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A6DA6" w:rsidRPr="002D7103" w:rsidRDefault="00EA6DA6" w:rsidP="00EA6DA6">
          <w:pPr>
            <w:pStyle w:val="Footer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EF4DFDF" wp14:editId="733D48B6">
                    <wp:simplePos x="0" y="0"/>
                    <wp:positionH relativeFrom="column">
                      <wp:posOffset>-44108</wp:posOffset>
                    </wp:positionH>
                    <wp:positionV relativeFrom="paragraph">
                      <wp:posOffset>10795</wp:posOffset>
                    </wp:positionV>
                    <wp:extent cx="152400" cy="128905"/>
                    <wp:effectExtent l="0" t="0" r="12700" b="10795"/>
                    <wp:wrapNone/>
                    <wp:docPr id="4" name="Fram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28905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FAF7B7" id="Frame 4" o:spid="_x0000_s1026" style="position:absolute;margin-left:-3.45pt;margin-top:.85pt;width:12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28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" path="m,l152400,r,128905l,128905,,xm16113,16113r,96679l136287,112792r,-96679l16113,16113xe" fillcolor="black [3200]" strokecolor="black [1600]" strokeweight="1pt">
                    <v:stroke joinstyle="miter"/>
                    <v:path arrowok="t" o:connecttype="custom" o:connectlocs="0,0;152400,0;152400,128905;0,128905;0,0;16113,16113;16113,112792;136287,112792;136287,16113;16113,16113" o:connectangles="0,0,0,0,0,0,0,0,0,0"/>
                  </v:shape>
                </w:pict>
              </mc:Fallback>
            </mc:AlternateContent>
          </w:r>
          <w:r>
            <w:rPr>
              <w:sz w:val="16"/>
            </w:rPr>
            <w:t xml:space="preserve">       As you walk in</w:t>
          </w:r>
        </w:p>
      </w:tc>
      <w:tc>
        <w:tcPr>
          <w:tcW w:w="2326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A6DA6" w:rsidRPr="002D7103" w:rsidRDefault="00EA6DA6" w:rsidP="00EA6DA6">
          <w:pPr>
            <w:pStyle w:val="Footer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11B566C" wp14:editId="60CF1AB7">
                    <wp:simplePos x="0" y="0"/>
                    <wp:positionH relativeFrom="column">
                      <wp:posOffset>-44108</wp:posOffset>
                    </wp:positionH>
                    <wp:positionV relativeFrom="paragraph">
                      <wp:posOffset>10795</wp:posOffset>
                    </wp:positionV>
                    <wp:extent cx="152400" cy="128905"/>
                    <wp:effectExtent l="0" t="0" r="12700" b="10795"/>
                    <wp:wrapNone/>
                    <wp:docPr id="5" name="Fram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28905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8BB26B" id="Frame 5" o:spid="_x0000_s1026" style="position:absolute;margin-left:-3.45pt;margin-top:.85pt;width:1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28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" path="m,l152400,r,128905l,128905,,xm16113,16113r,96679l136287,112792r,-96679l16113,16113xe" fillcolor="black [3200]" strokecolor="black [1600]" strokeweight="1pt">
                    <v:stroke joinstyle="miter"/>
                    <v:path arrowok="t" o:connecttype="custom" o:connectlocs="0,0;152400,0;152400,128905;0,128905;0,0;16113,16113;16113,112792;136287,112792;136287,16113;16113,16113" o:connectangles="0,0,0,0,0,0,0,0,0,0"/>
                  </v:shape>
                </w:pict>
              </mc:Fallback>
            </mc:AlternateContent>
          </w:r>
          <w:r>
            <w:rPr>
              <w:sz w:val="16"/>
            </w:rPr>
            <w:t xml:space="preserve">       During the period</w:t>
          </w:r>
        </w:p>
      </w:tc>
      <w:tc>
        <w:tcPr>
          <w:tcW w:w="2551" w:type="dxa"/>
          <w:vMerge w:val="restart"/>
        </w:tcPr>
        <w:p w:rsidR="00EA6DA6" w:rsidRDefault="00EA6DA6" w:rsidP="00EA6DA6">
          <w:pPr>
            <w:pStyle w:val="Footer"/>
            <w:rPr>
              <w:sz w:val="21"/>
            </w:rPr>
          </w:pPr>
          <w:r>
            <w:rPr>
              <w:sz w:val="21"/>
            </w:rPr>
            <w:t>Scoring:</w:t>
          </w:r>
        </w:p>
        <w:p w:rsidR="00EA6DA6" w:rsidRPr="002D7103" w:rsidRDefault="00EA6DA6" w:rsidP="00EA6DA6">
          <w:pPr>
            <w:pStyle w:val="Footer"/>
            <w:rPr>
              <w:sz w:val="21"/>
            </w:rPr>
          </w:pPr>
          <w:r>
            <w:rPr>
              <w:sz w:val="21"/>
            </w:rPr>
            <w:t xml:space="preserve">                                          /1</w:t>
          </w:r>
        </w:p>
      </w:tc>
    </w:tr>
    <w:tr w:rsidR="00EA6DA6" w:rsidRPr="002D7103" w:rsidTr="00195A9C">
      <w:trPr>
        <w:trHeight w:val="277"/>
      </w:trPr>
      <w:tc>
        <w:tcPr>
          <w:tcW w:w="1547" w:type="dxa"/>
          <w:vMerge/>
        </w:tcPr>
        <w:p w:rsidR="00EA6DA6" w:rsidRPr="002D7103" w:rsidRDefault="00EA6DA6" w:rsidP="00EA6DA6">
          <w:pPr>
            <w:pStyle w:val="Footer"/>
            <w:rPr>
              <w:sz w:val="18"/>
            </w:rPr>
          </w:pPr>
        </w:p>
      </w:tc>
      <w:tc>
        <w:tcPr>
          <w:tcW w:w="674" w:type="dxa"/>
          <w:vMerge/>
          <w:tcBorders>
            <w:right w:val="single" w:sz="4" w:space="0" w:color="000000"/>
          </w:tcBorders>
        </w:tcPr>
        <w:p w:rsidR="00EA6DA6" w:rsidRPr="002D7103" w:rsidRDefault="00EA6DA6" w:rsidP="00EA6DA6">
          <w:pPr>
            <w:pStyle w:val="Footer"/>
            <w:rPr>
              <w:sz w:val="21"/>
            </w:rPr>
          </w:pP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A6DA6" w:rsidRPr="002D7103" w:rsidRDefault="00EA6DA6" w:rsidP="00EA6DA6">
          <w:pPr>
            <w:pStyle w:val="Footer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40C224" wp14:editId="43648285">
                    <wp:simplePos x="0" y="0"/>
                    <wp:positionH relativeFrom="column">
                      <wp:posOffset>-43815</wp:posOffset>
                    </wp:positionH>
                    <wp:positionV relativeFrom="paragraph">
                      <wp:posOffset>13042</wp:posOffset>
                    </wp:positionV>
                    <wp:extent cx="152400" cy="128905"/>
                    <wp:effectExtent l="0" t="0" r="12700" b="10795"/>
                    <wp:wrapNone/>
                    <wp:docPr id="3" name="Fram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28905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93EFEF" id="Frame 3" o:spid="_x0000_s1026" style="position:absolute;margin-left:-3.45pt;margin-top:1.05pt;width:12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28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" path="m,l152400,r,128905l,128905,,xm16113,16113r,96679l136287,112792r,-96679l16113,16113xe" fillcolor="black [3200]" strokecolor="black [1600]" strokeweight="1pt">
                    <v:stroke joinstyle="miter"/>
                    <v:path arrowok="t" o:connecttype="custom" o:connectlocs="0,0;152400,0;152400,128905;0,128905;0,0;16113,16113;16113,112792;136287,112792;136287,16113;16113,16113" o:connectangles="0,0,0,0,0,0,0,0,0,0"/>
                  </v:shape>
                </w:pict>
              </mc:Fallback>
            </mc:AlternateContent>
          </w:r>
          <w:r>
            <w:rPr>
              <w:sz w:val="16"/>
            </w:rPr>
            <w:t xml:space="preserve">       Before you leave</w:t>
          </w:r>
        </w:p>
      </w:tc>
      <w:tc>
        <w:tcPr>
          <w:tcW w:w="23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A6DA6" w:rsidRPr="002D7103" w:rsidRDefault="00EA6DA6" w:rsidP="00EA6DA6">
          <w:pPr>
            <w:pStyle w:val="Footer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1EFFEF0" wp14:editId="6F13EFC3">
                    <wp:simplePos x="0" y="0"/>
                    <wp:positionH relativeFrom="column">
                      <wp:posOffset>-32678</wp:posOffset>
                    </wp:positionH>
                    <wp:positionV relativeFrom="paragraph">
                      <wp:posOffset>6350</wp:posOffset>
                    </wp:positionV>
                    <wp:extent cx="152400" cy="128905"/>
                    <wp:effectExtent l="0" t="0" r="12700" b="10795"/>
                    <wp:wrapNone/>
                    <wp:docPr id="6" name="Fram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28905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2D3954" id="Frame 6" o:spid="_x0000_s1026" style="position:absolute;margin-left:-2.55pt;margin-top:.5pt;width:12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28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" path="m,l152400,r,128905l,128905,,xm16113,16113r,96679l136287,112792r,-96679l16113,16113xe" fillcolor="black [3200]" strokecolor="black [1600]" strokeweight="1pt">
                    <v:stroke joinstyle="miter"/>
                    <v:path arrowok="t" o:connecttype="custom" o:connectlocs="0,0;152400,0;152400,128905;0,128905;0,0;16113,16113;16113,112792;136287,112792;136287,16113;16113,16113" o:connectangles="0,0,0,0,0,0,0,0,0,0"/>
                  </v:shape>
                </w:pict>
              </mc:Fallback>
            </mc:AlternateContent>
          </w:r>
          <w:r>
            <w:rPr>
              <w:sz w:val="16"/>
            </w:rPr>
            <w:t xml:space="preserve">       To the bin</w:t>
          </w:r>
        </w:p>
      </w:tc>
      <w:tc>
        <w:tcPr>
          <w:tcW w:w="2551" w:type="dxa"/>
          <w:vMerge/>
        </w:tcPr>
        <w:p w:rsidR="00EA6DA6" w:rsidRPr="002D7103" w:rsidRDefault="00EA6DA6" w:rsidP="00EA6DA6">
          <w:pPr>
            <w:pStyle w:val="Footer"/>
            <w:rPr>
              <w:sz w:val="21"/>
            </w:rPr>
          </w:pPr>
        </w:p>
      </w:tc>
    </w:tr>
  </w:tbl>
  <w:p w:rsidR="00EA6DA6" w:rsidRDefault="00EA6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A6" w:rsidRDefault="00EA6DA6" w:rsidP="00EA6DA6">
      <w:r>
        <w:separator/>
      </w:r>
    </w:p>
  </w:footnote>
  <w:footnote w:type="continuationSeparator" w:id="0">
    <w:p w:rsidR="00EA6DA6" w:rsidRDefault="00EA6DA6" w:rsidP="00EA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6B7E"/>
    <w:multiLevelType w:val="hybridMultilevel"/>
    <w:tmpl w:val="1D8AA022"/>
    <w:lvl w:ilvl="0" w:tplc="D31C9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F2"/>
    <w:rsid w:val="001117B6"/>
    <w:rsid w:val="00262664"/>
    <w:rsid w:val="005C6A84"/>
    <w:rsid w:val="00940CE0"/>
    <w:rsid w:val="00BA69F2"/>
    <w:rsid w:val="00EA6DA6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AE82"/>
  <w14:defaultImageDpi w14:val="32767"/>
  <w15:chartTrackingRefBased/>
  <w15:docId w15:val="{EEC696D5-0B9A-9C46-A25B-01533D4B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6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A6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DA6"/>
  </w:style>
  <w:style w:type="paragraph" w:styleId="Footer">
    <w:name w:val="footer"/>
    <w:basedOn w:val="Normal"/>
    <w:link w:val="FooterChar"/>
    <w:uiPriority w:val="99"/>
    <w:unhideWhenUsed/>
    <w:rsid w:val="00EA6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A6"/>
  </w:style>
  <w:style w:type="table" w:styleId="TableGrid">
    <w:name w:val="Table Grid"/>
    <w:basedOn w:val="TableNormal"/>
    <w:uiPriority w:val="39"/>
    <w:rsid w:val="00EA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2019-02-21T18:53:00Z</dcterms:created>
  <dcterms:modified xsi:type="dcterms:W3CDTF">2019-02-21T19:31:00Z</dcterms:modified>
</cp:coreProperties>
</file>